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E350" w14:textId="61F45AA2" w:rsidR="003A667A" w:rsidRPr="006E30B5" w:rsidRDefault="006E30B5" w:rsidP="003A667A">
      <w:pPr>
        <w:spacing w:after="0" w:line="240" w:lineRule="auto"/>
        <w:textAlignment w:val="baseline"/>
        <w:rPr>
          <w:rFonts w:eastAsia="Times New Roman" w:cstheme="minorHAnsi"/>
          <w:kern w:val="0"/>
          <w:sz w:val="24"/>
          <w:szCs w:val="24"/>
          <w:lang w:eastAsia="en-GB"/>
          <w14:ligatures w14:val="none"/>
        </w:rPr>
      </w:pPr>
      <w:r>
        <w:rPr>
          <w:rFonts w:eastAsia="Times New Roman" w:cstheme="minorHAnsi"/>
          <w:noProof/>
          <w:kern w:val="0"/>
          <w:sz w:val="24"/>
          <w:szCs w:val="24"/>
          <w:lang w:eastAsia="en-GB"/>
        </w:rPr>
        <w:drawing>
          <wp:inline distT="0" distB="0" distL="0" distR="0" wp14:anchorId="65845EC4" wp14:editId="05B9D88F">
            <wp:extent cx="5731510" cy="3223895"/>
            <wp:effectExtent l="0" t="0" r="2540" b="0"/>
            <wp:docPr id="243622143" name="Picture 1" descr="Harrow MS Therap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22143" name="Picture 1" descr="Harrow MS Therapy Cent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A7C134F" w14:textId="67E247D5" w:rsidR="00691D61" w:rsidRDefault="00691D61" w:rsidP="003A667A">
      <w:pPr>
        <w:spacing w:after="0" w:line="240" w:lineRule="auto"/>
        <w:textAlignment w:val="baseline"/>
        <w:rPr>
          <w:rFonts w:eastAsia="Times New Roman" w:cstheme="minorHAnsi"/>
          <w:b/>
          <w:bCs/>
          <w:kern w:val="0"/>
          <w:sz w:val="24"/>
          <w:szCs w:val="24"/>
          <w:u w:val="single"/>
          <w:lang w:eastAsia="en-GB"/>
          <w14:ligatures w14:val="none"/>
        </w:rPr>
      </w:pPr>
    </w:p>
    <w:p w14:paraId="51D8F6DC" w14:textId="14711D2D" w:rsidR="003A667A" w:rsidRPr="003A667A" w:rsidRDefault="003A667A" w:rsidP="004C62EA">
      <w:pPr>
        <w:spacing w:after="0" w:line="240" w:lineRule="auto"/>
        <w:jc w:val="center"/>
        <w:textAlignment w:val="baseline"/>
        <w:rPr>
          <w:rFonts w:eastAsia="Times New Roman" w:cstheme="minorHAnsi"/>
          <w:b/>
          <w:bCs/>
          <w:color w:val="4472C4" w:themeColor="accent1"/>
          <w:kern w:val="0"/>
          <w:sz w:val="32"/>
          <w:szCs w:val="32"/>
          <w:u w:val="single"/>
          <w:lang w:eastAsia="en-GB"/>
          <w14:ligatures w14:val="none"/>
        </w:rPr>
      </w:pPr>
      <w:r w:rsidRPr="003A667A">
        <w:rPr>
          <w:rFonts w:eastAsia="Times New Roman" w:cstheme="minorHAnsi"/>
          <w:b/>
          <w:bCs/>
          <w:color w:val="4472C4" w:themeColor="accent1"/>
          <w:kern w:val="0"/>
          <w:sz w:val="32"/>
          <w:szCs w:val="32"/>
          <w:u w:val="single"/>
          <w:lang w:eastAsia="en-GB"/>
          <w14:ligatures w14:val="none"/>
        </w:rPr>
        <w:t>Welcome to the Harrow MS Therapy Centre</w:t>
      </w:r>
    </w:p>
    <w:p w14:paraId="0B832F8A" w14:textId="51C34622"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42C37DE6" w14:textId="153EFDB8"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You, or perhaps someone you know, have been recently diagnosed, or maybe you have just heard about us. Either way, you have many questions, some of which we will deal with in this leaflet.</w:t>
      </w:r>
    </w:p>
    <w:p w14:paraId="60C1C64E" w14:textId="794544EF"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04E191CE" w14:textId="7983166D"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Since 1984 our Centre has enabled hundreds of people with Multiple Sclerosis to improve the quality of their life through offering a range of therapies, support, information and advice, all aimed at managing the disease and its symptoms.</w:t>
      </w:r>
    </w:p>
    <w:p w14:paraId="5CA33BCA" w14:textId="51D770EB"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7D3997CF" w14:textId="74484A9E"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The Centre offers a comfortable and relaxed environment for members, families and friends to relax and exchange ideas and solutions to any problems they may have. It helps to break down those feelings of isolation, helplessness and fear that come with the disease.</w:t>
      </w:r>
    </w:p>
    <w:p w14:paraId="2581E1D4" w14:textId="4B762838"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02C13EC9" w14:textId="77777777" w:rsidR="003A667A" w:rsidRPr="003A667A" w:rsidRDefault="003A667A" w:rsidP="003A667A">
      <w:pPr>
        <w:spacing w:after="0" w:line="240" w:lineRule="auto"/>
        <w:contextualSpacing/>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Therapies include:</w:t>
      </w:r>
    </w:p>
    <w:p w14:paraId="6D22DD3F" w14:textId="2E40F057"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High Dose Oxygen Treatment</w:t>
      </w:r>
    </w:p>
    <w:p w14:paraId="14B176B2" w14:textId="77777777"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Physiotherapy</w:t>
      </w:r>
    </w:p>
    <w:p w14:paraId="1F782CB7" w14:textId="77777777"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Yoga</w:t>
      </w:r>
    </w:p>
    <w:p w14:paraId="33122B30" w14:textId="77777777"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Chiropody</w:t>
      </w:r>
    </w:p>
    <w:p w14:paraId="0337F524" w14:textId="77777777"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Reflexology, Aromatherapy and Massage</w:t>
      </w:r>
    </w:p>
    <w:p w14:paraId="30FC26D2" w14:textId="7B0FDB91"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Information and Advice</w:t>
      </w:r>
    </w:p>
    <w:p w14:paraId="09CDE95A" w14:textId="1699DFFB" w:rsidR="003A667A" w:rsidRPr="003A667A" w:rsidRDefault="003A667A" w:rsidP="003A667A">
      <w:pPr>
        <w:pStyle w:val="ListParagraph"/>
        <w:numPr>
          <w:ilvl w:val="0"/>
          <w:numId w:val="1"/>
        </w:num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Companionship</w:t>
      </w:r>
    </w:p>
    <w:p w14:paraId="3B7DD865"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5CC6B4D9" w14:textId="77777777" w:rsidR="00691D61" w:rsidRDefault="00691D61">
      <w:pPr>
        <w:rPr>
          <w:rFonts w:eastAsia="Times New Roman" w:cstheme="minorHAnsi"/>
          <w:b/>
          <w:bCs/>
          <w:color w:val="4472C4" w:themeColor="accent1"/>
          <w:kern w:val="0"/>
          <w:sz w:val="32"/>
          <w:szCs w:val="32"/>
          <w:lang w:eastAsia="en-GB"/>
          <w14:ligatures w14:val="none"/>
        </w:rPr>
      </w:pPr>
      <w:r>
        <w:rPr>
          <w:rFonts w:eastAsia="Times New Roman" w:cstheme="minorHAnsi"/>
          <w:b/>
          <w:bCs/>
          <w:color w:val="4472C4" w:themeColor="accent1"/>
          <w:kern w:val="0"/>
          <w:sz w:val="32"/>
          <w:szCs w:val="32"/>
          <w:lang w:eastAsia="en-GB"/>
          <w14:ligatures w14:val="none"/>
        </w:rPr>
        <w:br w:type="page"/>
      </w:r>
    </w:p>
    <w:p w14:paraId="65E36518" w14:textId="4179127A" w:rsidR="003A667A" w:rsidRPr="003A667A" w:rsidRDefault="003A667A" w:rsidP="003A667A">
      <w:pPr>
        <w:spacing w:after="0" w:line="240" w:lineRule="auto"/>
        <w:textAlignment w:val="baseline"/>
        <w:rPr>
          <w:rFonts w:eastAsia="Times New Roman" w:cstheme="minorHAnsi"/>
          <w:b/>
          <w:bCs/>
          <w:color w:val="4472C4" w:themeColor="accent1"/>
          <w:kern w:val="0"/>
          <w:sz w:val="32"/>
          <w:szCs w:val="32"/>
          <w:lang w:eastAsia="en-GB"/>
          <w14:ligatures w14:val="none"/>
        </w:rPr>
      </w:pPr>
      <w:r w:rsidRPr="003A667A">
        <w:rPr>
          <w:rFonts w:eastAsia="Times New Roman" w:cstheme="minorHAnsi"/>
          <w:b/>
          <w:bCs/>
          <w:color w:val="4472C4" w:themeColor="accent1"/>
          <w:kern w:val="0"/>
          <w:sz w:val="32"/>
          <w:szCs w:val="32"/>
          <w:lang w:eastAsia="en-GB"/>
          <w14:ligatures w14:val="none"/>
        </w:rPr>
        <w:lastRenderedPageBreak/>
        <w:t>What is Multiple Sclerosis?</w:t>
      </w:r>
    </w:p>
    <w:p w14:paraId="5FAA31B8"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1F423E2E"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 xml:space="preserve">MS is a disease of the central nervous system- the brain and spinal cord. For some unknown reason, Myelin (the protective coating surrounding all the nerve fibres in the central nervous system) is damaged. As a </w:t>
      </w:r>
      <w:proofErr w:type="gramStart"/>
      <w:r w:rsidRPr="003A667A">
        <w:rPr>
          <w:rFonts w:eastAsia="Times New Roman" w:cstheme="minorHAnsi"/>
          <w:kern w:val="0"/>
          <w:sz w:val="24"/>
          <w:szCs w:val="24"/>
          <w:lang w:eastAsia="en-GB"/>
          <w14:ligatures w14:val="none"/>
        </w:rPr>
        <w:t>result</w:t>
      </w:r>
      <w:proofErr w:type="gramEnd"/>
      <w:r w:rsidRPr="003A667A">
        <w:rPr>
          <w:rFonts w:eastAsia="Times New Roman" w:cstheme="minorHAnsi"/>
          <w:kern w:val="0"/>
          <w:sz w:val="24"/>
          <w:szCs w:val="24"/>
          <w:lang w:eastAsia="en-GB"/>
          <w14:ligatures w14:val="none"/>
        </w:rPr>
        <w:t xml:space="preserve"> messages travelling between the brain or spinal cord and a muscle or perhaps organ are not received properly, sometimes not at all. Depending where the damage has occurred symptoms could include weakness in the limbs. spasticity, fatigue, visual and sensory difficulties and bladder problems. There is nothing wrong with the actual muscles or sensory organs - it is simply that not all the messages are getting through.</w:t>
      </w:r>
    </w:p>
    <w:p w14:paraId="4B58387C"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127BDBB8"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The course of the disease is unpredictable. An attack can be followed by a period of remission, often lasting for years, or there may simply be a gradual deterioration.</w:t>
      </w:r>
    </w:p>
    <w:p w14:paraId="34A8E02F"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4DAD49B5" w14:textId="77777777" w:rsidR="003A667A" w:rsidRPr="003A667A" w:rsidRDefault="003A667A" w:rsidP="003A667A">
      <w:pPr>
        <w:spacing w:after="0" w:line="240" w:lineRule="auto"/>
        <w:textAlignment w:val="baseline"/>
        <w:rPr>
          <w:rFonts w:eastAsia="Times New Roman" w:cstheme="minorHAnsi"/>
          <w:b/>
          <w:bCs/>
          <w:color w:val="4472C4" w:themeColor="accent1"/>
          <w:kern w:val="0"/>
          <w:sz w:val="32"/>
          <w:szCs w:val="32"/>
          <w:lang w:eastAsia="en-GB"/>
          <w14:ligatures w14:val="none"/>
        </w:rPr>
      </w:pPr>
      <w:r w:rsidRPr="003A667A">
        <w:rPr>
          <w:rFonts w:eastAsia="Times New Roman" w:cstheme="minorHAnsi"/>
          <w:b/>
          <w:bCs/>
          <w:color w:val="4472C4" w:themeColor="accent1"/>
          <w:kern w:val="0"/>
          <w:sz w:val="32"/>
          <w:szCs w:val="32"/>
          <w:lang w:eastAsia="en-GB"/>
          <w14:ligatures w14:val="none"/>
        </w:rPr>
        <w:t>Can MS be cured?</w:t>
      </w:r>
    </w:p>
    <w:p w14:paraId="0BF18E68"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4CF0E39A"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All those affected in the UK wish the answer was yes, but as yet no cure has been found.</w:t>
      </w:r>
    </w:p>
    <w:p w14:paraId="50587126"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6BF98F5A"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Our emphasis is on treatment and management of the disease to provide the best possible quality of life.</w:t>
      </w:r>
    </w:p>
    <w:p w14:paraId="5FFD53A6"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147EED23" w14:textId="77777777" w:rsidR="003A667A" w:rsidRPr="003A667A" w:rsidRDefault="003A667A" w:rsidP="003A667A">
      <w:pPr>
        <w:spacing w:after="0" w:line="240" w:lineRule="auto"/>
        <w:textAlignment w:val="baseline"/>
        <w:rPr>
          <w:rFonts w:eastAsia="Times New Roman" w:cstheme="minorHAnsi"/>
          <w:b/>
          <w:bCs/>
          <w:color w:val="4472C4" w:themeColor="accent1"/>
          <w:kern w:val="0"/>
          <w:sz w:val="32"/>
          <w:szCs w:val="32"/>
          <w:lang w:eastAsia="en-GB"/>
          <w14:ligatures w14:val="none"/>
        </w:rPr>
      </w:pPr>
      <w:r w:rsidRPr="003A667A">
        <w:rPr>
          <w:rFonts w:eastAsia="Times New Roman" w:cstheme="minorHAnsi"/>
          <w:b/>
          <w:bCs/>
          <w:color w:val="4472C4" w:themeColor="accent1"/>
          <w:kern w:val="0"/>
          <w:sz w:val="32"/>
          <w:szCs w:val="32"/>
          <w:lang w:eastAsia="en-GB"/>
          <w14:ligatures w14:val="none"/>
        </w:rPr>
        <w:t>High Dosage Oxygen Treatment</w:t>
      </w:r>
    </w:p>
    <w:p w14:paraId="645C056B"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3948D26E"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By breathing pure oxygen at more than atmospheric pressure a higher concentration can be absorbed into the blood and delivered to damaged tissue. This allows normal oxygen values to be established and thus promotes healing. The extra oxygen also greatly enhances the ability of white blood cells to kill bacteria and encourages new blood vessels to grow more rapidly into the affected areas.</w:t>
      </w:r>
    </w:p>
    <w:p w14:paraId="39BDA9C4"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3C269BF2"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HDOT takes places in a special chamber which is lightly pressurised with air at 1.5 to 2.5 times normal atmospheric pressure. The chamber can seat up to six people and pure oxygen is breathed through a face mask for an hour. During the initial daily sessions pressure may be varied to suit different needs and all responses are monitored and recorded by trained assessors.</w:t>
      </w:r>
    </w:p>
    <w:p w14:paraId="3039614A"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24562D93" w14:textId="77777777" w:rsidR="003A667A" w:rsidRPr="003A667A" w:rsidRDefault="003A667A" w:rsidP="003A667A">
      <w:pPr>
        <w:spacing w:after="0" w:line="240" w:lineRule="auto"/>
        <w:textAlignment w:val="baseline"/>
        <w:rPr>
          <w:rFonts w:eastAsia="Times New Roman" w:cstheme="minorHAnsi"/>
          <w:b/>
          <w:bCs/>
          <w:color w:val="4472C4" w:themeColor="accent1"/>
          <w:kern w:val="0"/>
          <w:sz w:val="32"/>
          <w:szCs w:val="32"/>
          <w:lang w:eastAsia="en-GB"/>
          <w14:ligatures w14:val="none"/>
        </w:rPr>
      </w:pPr>
      <w:r w:rsidRPr="003A667A">
        <w:rPr>
          <w:rFonts w:eastAsia="Times New Roman" w:cstheme="minorHAnsi"/>
          <w:b/>
          <w:bCs/>
          <w:color w:val="4472C4" w:themeColor="accent1"/>
          <w:kern w:val="0"/>
          <w:sz w:val="32"/>
          <w:szCs w:val="32"/>
          <w:lang w:eastAsia="en-GB"/>
          <w14:ligatures w14:val="none"/>
        </w:rPr>
        <w:t>Physiotherapy</w:t>
      </w:r>
    </w:p>
    <w:p w14:paraId="191F2424"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5ABA3458"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roofErr w:type="spellStart"/>
      <w:r w:rsidRPr="003A667A">
        <w:rPr>
          <w:rFonts w:eastAsia="Times New Roman" w:cstheme="minorHAnsi"/>
          <w:kern w:val="0"/>
          <w:sz w:val="24"/>
          <w:szCs w:val="24"/>
          <w:lang w:eastAsia="en-GB"/>
          <w14:ligatures w14:val="none"/>
        </w:rPr>
        <w:t>Physiotherary</w:t>
      </w:r>
      <w:proofErr w:type="spellEnd"/>
      <w:r w:rsidRPr="003A667A">
        <w:rPr>
          <w:rFonts w:eastAsia="Times New Roman" w:cstheme="minorHAnsi"/>
          <w:kern w:val="0"/>
          <w:sz w:val="24"/>
          <w:szCs w:val="24"/>
          <w:lang w:eastAsia="en-GB"/>
          <w14:ligatures w14:val="none"/>
        </w:rPr>
        <w:t xml:space="preserve"> plays a vital role in the management of MS. Our Centre has a team of physios experienced in neuro-disability: Members are assessed to identify any difficulties they are experiencing and a personal programme is then tailored to meet their needs. This will help to maximise movement and mobility thereby maintaining existing abilities for as long as possible. Physiotherapy helps to strengthen muscles, maintain control and co- ordination and reduce spasticity.</w:t>
      </w:r>
    </w:p>
    <w:p w14:paraId="347707CF"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557362FE" w14:textId="77777777" w:rsidR="003A667A" w:rsidRPr="003A667A" w:rsidRDefault="003A667A" w:rsidP="003A667A">
      <w:pPr>
        <w:spacing w:after="0" w:line="240" w:lineRule="auto"/>
        <w:rPr>
          <w:rFonts w:eastAsia="Times New Roman" w:cstheme="minorHAnsi"/>
          <w:kern w:val="0"/>
          <w:sz w:val="24"/>
          <w:szCs w:val="24"/>
          <w:lang w:eastAsia="en-GB"/>
          <w14:ligatures w14:val="none"/>
        </w:rPr>
      </w:pPr>
      <w:r w:rsidRPr="003A667A">
        <w:rPr>
          <w:rFonts w:eastAsia="Times New Roman" w:cstheme="minorHAnsi"/>
          <w:b/>
          <w:bCs/>
          <w:color w:val="4472C4" w:themeColor="accent1"/>
          <w:kern w:val="0"/>
          <w:sz w:val="32"/>
          <w:szCs w:val="32"/>
          <w:lang w:eastAsia="en-GB"/>
          <w14:ligatures w14:val="none"/>
        </w:rPr>
        <w:lastRenderedPageBreak/>
        <w:t>Other therapies</w:t>
      </w:r>
      <w:r w:rsidRPr="003A667A">
        <w:rPr>
          <w:rFonts w:eastAsia="Times New Roman" w:cstheme="minorHAnsi"/>
          <w:b/>
          <w:bCs/>
          <w:color w:val="4472C4" w:themeColor="accent1"/>
          <w:kern w:val="0"/>
          <w:sz w:val="32"/>
          <w:szCs w:val="32"/>
          <w:lang w:eastAsia="en-GB"/>
          <w14:ligatures w14:val="none"/>
        </w:rPr>
        <w:br/>
      </w:r>
      <w:r w:rsidRPr="003A667A">
        <w:rPr>
          <w:rFonts w:eastAsia="Times New Roman" w:cstheme="minorHAnsi"/>
          <w:kern w:val="0"/>
          <w:sz w:val="24"/>
          <w:szCs w:val="24"/>
          <w:lang w:eastAsia="en-GB"/>
          <w14:ligatures w14:val="none"/>
        </w:rPr>
        <w:br/>
        <w:t>The other therapies listed are available at the Centre and play a major role in managing MS and achieving the best quality of life. We are very aware of all the stresses and strains of life without the added problem of MS</w:t>
      </w:r>
      <w:r w:rsidRPr="003A667A">
        <w:rPr>
          <w:rFonts w:eastAsia="Times New Roman" w:cstheme="minorHAnsi"/>
          <w:kern w:val="0"/>
          <w:sz w:val="24"/>
          <w:szCs w:val="24"/>
          <w:lang w:eastAsia="en-GB"/>
          <w14:ligatures w14:val="none"/>
        </w:rPr>
        <w:br/>
      </w:r>
      <w:r w:rsidRPr="003A667A">
        <w:rPr>
          <w:rFonts w:eastAsia="Times New Roman" w:cstheme="minorHAnsi"/>
          <w:kern w:val="0"/>
          <w:sz w:val="24"/>
          <w:szCs w:val="24"/>
          <w:lang w:eastAsia="en-GB"/>
          <w14:ligatures w14:val="none"/>
        </w:rPr>
        <w:br/>
      </w:r>
      <w:r w:rsidRPr="003A667A">
        <w:rPr>
          <w:rFonts w:eastAsia="Times New Roman" w:cstheme="minorHAnsi"/>
          <w:b/>
          <w:bCs/>
          <w:color w:val="4472C4" w:themeColor="accent1"/>
          <w:kern w:val="0"/>
          <w:sz w:val="32"/>
          <w:szCs w:val="32"/>
          <w:lang w:eastAsia="en-GB"/>
          <w14:ligatures w14:val="none"/>
        </w:rPr>
        <w:t>Where do I go from here?</w:t>
      </w:r>
      <w:r w:rsidRPr="003A667A">
        <w:rPr>
          <w:rFonts w:eastAsia="Times New Roman" w:cstheme="minorHAnsi"/>
          <w:b/>
          <w:bCs/>
          <w:color w:val="4472C4" w:themeColor="accent1"/>
          <w:kern w:val="0"/>
          <w:sz w:val="32"/>
          <w:szCs w:val="32"/>
          <w:lang w:eastAsia="en-GB"/>
          <w14:ligatures w14:val="none"/>
        </w:rPr>
        <w:br/>
      </w:r>
      <w:r w:rsidRPr="003A667A">
        <w:rPr>
          <w:rFonts w:eastAsia="Times New Roman" w:cstheme="minorHAnsi"/>
          <w:kern w:val="0"/>
          <w:sz w:val="24"/>
          <w:szCs w:val="24"/>
          <w:lang w:eastAsia="en-GB"/>
          <w14:ligatures w14:val="none"/>
        </w:rPr>
        <w:br/>
        <w:t>This is a question everyone diagnosed with MS asks themselves. Sufferers, families and friends can quite simply feel lost. Help is only a phone call away. You will be given advice and information in a friendly and understanding way and you are welcome to come to the Centre and see what goes on.</w:t>
      </w:r>
      <w:r w:rsidRPr="003A667A">
        <w:rPr>
          <w:rFonts w:eastAsia="Times New Roman" w:cstheme="minorHAnsi"/>
          <w:kern w:val="0"/>
          <w:sz w:val="24"/>
          <w:szCs w:val="24"/>
          <w:lang w:eastAsia="en-GB"/>
          <w14:ligatures w14:val="none"/>
        </w:rPr>
        <w:br/>
      </w:r>
      <w:r w:rsidRPr="003A667A">
        <w:rPr>
          <w:rFonts w:eastAsia="Times New Roman" w:cstheme="minorHAnsi"/>
          <w:kern w:val="0"/>
          <w:sz w:val="24"/>
          <w:szCs w:val="24"/>
          <w:lang w:eastAsia="en-GB"/>
          <w14:ligatures w14:val="none"/>
        </w:rPr>
        <w:br/>
      </w:r>
      <w:r w:rsidRPr="003A667A">
        <w:rPr>
          <w:rFonts w:eastAsia="Times New Roman" w:cstheme="minorHAnsi"/>
          <w:b/>
          <w:bCs/>
          <w:color w:val="4472C4" w:themeColor="accent1"/>
          <w:kern w:val="0"/>
          <w:sz w:val="32"/>
          <w:szCs w:val="32"/>
          <w:lang w:eastAsia="en-GB"/>
          <w14:ligatures w14:val="none"/>
        </w:rPr>
        <w:t>How do we operate?</w:t>
      </w:r>
      <w:r w:rsidRPr="003A667A">
        <w:rPr>
          <w:rFonts w:eastAsia="Times New Roman" w:cstheme="minorHAnsi"/>
          <w:b/>
          <w:bCs/>
          <w:color w:val="4472C4" w:themeColor="accent1"/>
          <w:kern w:val="0"/>
          <w:sz w:val="32"/>
          <w:szCs w:val="32"/>
          <w:lang w:eastAsia="en-GB"/>
          <w14:ligatures w14:val="none"/>
        </w:rPr>
        <w:br/>
      </w:r>
      <w:r w:rsidRPr="003A667A">
        <w:rPr>
          <w:rFonts w:eastAsia="Times New Roman" w:cstheme="minorHAnsi"/>
          <w:kern w:val="0"/>
          <w:sz w:val="24"/>
          <w:szCs w:val="24"/>
          <w:lang w:eastAsia="en-GB"/>
          <w14:ligatures w14:val="none"/>
        </w:rPr>
        <w:br/>
        <w:t>We are a registered Charity and a Company incorporated as the Harrow Multiple Sclerosis Therapy Centre Limited.</w:t>
      </w:r>
      <w:r w:rsidRPr="003A667A">
        <w:rPr>
          <w:rFonts w:eastAsia="Times New Roman" w:cstheme="minorHAnsi"/>
          <w:kern w:val="0"/>
          <w:sz w:val="24"/>
          <w:szCs w:val="24"/>
          <w:lang w:eastAsia="en-GB"/>
          <w14:ligatures w14:val="none"/>
        </w:rPr>
        <w:br/>
      </w:r>
      <w:r w:rsidRPr="003A667A">
        <w:rPr>
          <w:rFonts w:eastAsia="Times New Roman" w:cstheme="minorHAnsi"/>
          <w:kern w:val="0"/>
          <w:sz w:val="24"/>
          <w:szCs w:val="24"/>
          <w:lang w:eastAsia="en-GB"/>
          <w14:ligatures w14:val="none"/>
        </w:rPr>
        <w:br/>
        <w:t>We operate on a self-help basis and the Centre is run by the members, for the members. We have a Centre Manager and Deputy Centre Mariager, a team of physiotherapists, qualified therapists offering other services and a wonderful group of volunteers.</w:t>
      </w:r>
      <w:r w:rsidRPr="003A667A">
        <w:rPr>
          <w:rFonts w:eastAsia="Times New Roman" w:cstheme="minorHAnsi"/>
          <w:kern w:val="0"/>
          <w:sz w:val="24"/>
          <w:szCs w:val="24"/>
          <w:lang w:eastAsia="en-GB"/>
          <w14:ligatures w14:val="none"/>
        </w:rPr>
        <w:br/>
      </w:r>
      <w:r w:rsidRPr="003A667A">
        <w:rPr>
          <w:rFonts w:eastAsia="Times New Roman" w:cstheme="minorHAnsi"/>
          <w:kern w:val="0"/>
          <w:sz w:val="24"/>
          <w:szCs w:val="24"/>
          <w:lang w:eastAsia="en-GB"/>
          <w14:ligatures w14:val="none"/>
        </w:rPr>
        <w:br/>
        <w:t>We are a member of Multiple Sclerosis National Therapy Centres which maintains standards of operating practice </w:t>
      </w:r>
    </w:p>
    <w:p w14:paraId="46A99F76"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74574F00" w14:textId="77777777" w:rsidR="003A667A" w:rsidRPr="003A667A" w:rsidRDefault="003A667A" w:rsidP="003A667A">
      <w:pPr>
        <w:spacing w:after="0" w:line="240" w:lineRule="auto"/>
        <w:textAlignment w:val="baseline"/>
        <w:rPr>
          <w:rFonts w:eastAsia="Times New Roman" w:cstheme="minorHAnsi"/>
          <w:b/>
          <w:bCs/>
          <w:color w:val="4472C4" w:themeColor="accent1"/>
          <w:kern w:val="0"/>
          <w:sz w:val="32"/>
          <w:szCs w:val="32"/>
          <w:lang w:eastAsia="en-GB"/>
          <w14:ligatures w14:val="none"/>
        </w:rPr>
      </w:pPr>
      <w:r w:rsidRPr="003A667A">
        <w:rPr>
          <w:rFonts w:eastAsia="Times New Roman" w:cstheme="minorHAnsi"/>
          <w:b/>
          <w:bCs/>
          <w:color w:val="4472C4" w:themeColor="accent1"/>
          <w:kern w:val="0"/>
          <w:sz w:val="32"/>
          <w:szCs w:val="32"/>
          <w:lang w:eastAsia="en-GB"/>
          <w14:ligatures w14:val="none"/>
        </w:rPr>
        <w:t>Who pays for the Centre?</w:t>
      </w:r>
    </w:p>
    <w:p w14:paraId="547EAABC"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0460C87D" w14:textId="0CBC187E"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r w:rsidRPr="003A667A">
        <w:rPr>
          <w:rFonts w:eastAsia="Times New Roman" w:cstheme="minorHAnsi"/>
          <w:kern w:val="0"/>
          <w:sz w:val="24"/>
          <w:szCs w:val="24"/>
          <w:lang w:eastAsia="en-GB"/>
          <w14:ligatures w14:val="none"/>
        </w:rPr>
        <w:t>The Charity's core therapies are free to all those affected by MS</w:t>
      </w:r>
      <w:r>
        <w:rPr>
          <w:rFonts w:eastAsia="Times New Roman" w:cstheme="minorHAnsi"/>
          <w:kern w:val="0"/>
          <w:sz w:val="24"/>
          <w:szCs w:val="24"/>
          <w:lang w:eastAsia="en-GB"/>
          <w14:ligatures w14:val="none"/>
        </w:rPr>
        <w:t xml:space="preserve">.  </w:t>
      </w:r>
      <w:r w:rsidRPr="003A667A">
        <w:rPr>
          <w:rFonts w:eastAsia="Times New Roman" w:cstheme="minorHAnsi"/>
          <w:kern w:val="0"/>
          <w:sz w:val="24"/>
          <w:szCs w:val="24"/>
          <w:lang w:eastAsia="en-GB"/>
          <w14:ligatures w14:val="none"/>
        </w:rPr>
        <w:t>The Centre is entirely self-funded and is totally dependent on regular voluntary donations.</w:t>
      </w:r>
    </w:p>
    <w:p w14:paraId="24747CAF" w14:textId="77777777" w:rsidR="003A667A" w:rsidRPr="003A667A" w:rsidRDefault="003A667A" w:rsidP="003A667A">
      <w:pPr>
        <w:spacing w:after="0" w:line="240" w:lineRule="auto"/>
        <w:textAlignment w:val="baseline"/>
        <w:rPr>
          <w:rFonts w:eastAsia="Times New Roman" w:cstheme="minorHAnsi"/>
          <w:kern w:val="0"/>
          <w:sz w:val="24"/>
          <w:szCs w:val="24"/>
          <w:lang w:eastAsia="en-GB"/>
          <w14:ligatures w14:val="none"/>
        </w:rPr>
      </w:pPr>
    </w:p>
    <w:p w14:paraId="52DD483E" w14:textId="6F5F0DCF" w:rsidR="003A667A" w:rsidRPr="00691D61"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Please call us:</w:t>
      </w:r>
    </w:p>
    <w:p w14:paraId="60B9C516" w14:textId="2CA1ABBF" w:rsidR="003A667A" w:rsidRPr="00691D61"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Lynn Hurst</w:t>
      </w:r>
    </w:p>
    <w:p w14:paraId="23E018AC" w14:textId="0E2947F2" w:rsidR="003A667A" w:rsidRPr="003A667A"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Miriam Franks</w:t>
      </w:r>
    </w:p>
    <w:p w14:paraId="671F42D1" w14:textId="77777777" w:rsidR="003A667A" w:rsidRPr="003A667A"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p>
    <w:p w14:paraId="35533EF1" w14:textId="77777777" w:rsidR="003A667A" w:rsidRPr="003A667A"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Harrow M.S. Therapy Centre</w:t>
      </w:r>
    </w:p>
    <w:p w14:paraId="38D36EDB" w14:textId="77777777" w:rsidR="003A667A" w:rsidRPr="00691D61"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Harrow School Farm</w:t>
      </w:r>
    </w:p>
    <w:p w14:paraId="08C74993" w14:textId="77777777" w:rsidR="003A667A" w:rsidRPr="00691D61"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Watford Road</w:t>
      </w:r>
    </w:p>
    <w:p w14:paraId="54A5E307" w14:textId="066FC438" w:rsidR="003A667A" w:rsidRPr="003A667A"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r w:rsidRPr="003A667A">
        <w:rPr>
          <w:rFonts w:eastAsia="Times New Roman" w:cstheme="minorHAnsi"/>
          <w:color w:val="4472C4" w:themeColor="accent1"/>
          <w:kern w:val="0"/>
          <w:sz w:val="28"/>
          <w:szCs w:val="28"/>
          <w:lang w:eastAsia="en-GB"/>
          <w14:ligatures w14:val="none"/>
        </w:rPr>
        <w:t>Harrow HAT 3TS</w:t>
      </w:r>
    </w:p>
    <w:p w14:paraId="7B035C8E" w14:textId="77777777" w:rsidR="003A667A" w:rsidRPr="003A667A" w:rsidRDefault="003A667A" w:rsidP="003A667A">
      <w:pPr>
        <w:spacing w:after="0" w:line="240" w:lineRule="auto"/>
        <w:jc w:val="center"/>
        <w:textAlignment w:val="baseline"/>
        <w:rPr>
          <w:rFonts w:eastAsia="Times New Roman" w:cstheme="minorHAnsi"/>
          <w:color w:val="4472C4" w:themeColor="accent1"/>
          <w:kern w:val="0"/>
          <w:sz w:val="28"/>
          <w:szCs w:val="28"/>
          <w:lang w:eastAsia="en-GB"/>
          <w14:ligatures w14:val="none"/>
        </w:rPr>
      </w:pPr>
    </w:p>
    <w:p w14:paraId="4B02ABB2" w14:textId="77777777" w:rsidR="003A667A" w:rsidRPr="006E30B5" w:rsidRDefault="003A667A" w:rsidP="003A667A">
      <w:pPr>
        <w:spacing w:after="0" w:line="240" w:lineRule="auto"/>
        <w:jc w:val="center"/>
        <w:textAlignment w:val="baseline"/>
        <w:rPr>
          <w:rFonts w:eastAsia="Times New Roman" w:cstheme="minorHAnsi"/>
          <w:b/>
          <w:bCs/>
          <w:color w:val="4472C4" w:themeColor="accent1"/>
          <w:kern w:val="0"/>
          <w:sz w:val="28"/>
          <w:szCs w:val="28"/>
          <w:lang w:eastAsia="en-GB"/>
          <w14:ligatures w14:val="none"/>
        </w:rPr>
      </w:pPr>
      <w:r w:rsidRPr="006E30B5">
        <w:rPr>
          <w:rFonts w:eastAsia="Times New Roman" w:cstheme="minorHAnsi"/>
          <w:b/>
          <w:bCs/>
          <w:color w:val="4472C4" w:themeColor="accent1"/>
          <w:kern w:val="0"/>
          <w:sz w:val="28"/>
          <w:szCs w:val="28"/>
          <w:lang w:eastAsia="en-GB"/>
          <w14:ligatures w14:val="none"/>
        </w:rPr>
        <w:t>Tel: 020 8423 6268</w:t>
      </w:r>
    </w:p>
    <w:p w14:paraId="4081AC19" w14:textId="77777777" w:rsidR="003A667A" w:rsidRPr="006E30B5" w:rsidRDefault="003A667A" w:rsidP="003A667A">
      <w:pPr>
        <w:spacing w:after="0" w:line="240" w:lineRule="auto"/>
        <w:jc w:val="center"/>
        <w:textAlignment w:val="baseline"/>
        <w:rPr>
          <w:rFonts w:eastAsia="Times New Roman" w:cstheme="minorHAnsi"/>
          <w:kern w:val="0"/>
          <w:sz w:val="24"/>
          <w:szCs w:val="24"/>
          <w:lang w:eastAsia="en-GB"/>
          <w14:ligatures w14:val="none"/>
        </w:rPr>
      </w:pPr>
    </w:p>
    <w:p w14:paraId="1CB6B60A" w14:textId="51468771" w:rsidR="003A667A" w:rsidRPr="006E30B5" w:rsidRDefault="003A667A" w:rsidP="003A667A">
      <w:pPr>
        <w:spacing w:after="0" w:line="240" w:lineRule="auto"/>
        <w:jc w:val="center"/>
        <w:textAlignment w:val="baseline"/>
        <w:rPr>
          <w:rFonts w:eastAsia="Times New Roman" w:cstheme="minorHAnsi"/>
          <w:kern w:val="0"/>
          <w:sz w:val="28"/>
          <w:szCs w:val="28"/>
          <w:lang w:eastAsia="en-GB"/>
          <w14:ligatures w14:val="none"/>
        </w:rPr>
      </w:pPr>
      <w:r w:rsidRPr="006E30B5">
        <w:rPr>
          <w:rFonts w:eastAsia="Times New Roman" w:cstheme="minorHAnsi"/>
          <w:kern w:val="0"/>
          <w:sz w:val="28"/>
          <w:szCs w:val="28"/>
          <w:lang w:eastAsia="en-GB"/>
          <w14:ligatures w14:val="none"/>
        </w:rPr>
        <w:t>Email: </w:t>
      </w:r>
      <w:hyperlink r:id="rId6" w:history="1">
        <w:r w:rsidRPr="006E30B5">
          <w:rPr>
            <w:rFonts w:eastAsia="Times New Roman" w:cstheme="minorHAnsi"/>
            <w:color w:val="0000FF"/>
            <w:kern w:val="0"/>
            <w:sz w:val="28"/>
            <w:szCs w:val="28"/>
            <w:u w:val="single"/>
            <w:bdr w:val="none" w:sz="0" w:space="0" w:color="auto" w:frame="1"/>
            <w:lang w:eastAsia="en-GB"/>
            <w14:ligatures w14:val="none"/>
          </w:rPr>
          <w:t>enquiries@harrowmstherapy.co.uk</w:t>
        </w:r>
      </w:hyperlink>
    </w:p>
    <w:p w14:paraId="49B40C27" w14:textId="67723B7E" w:rsidR="003A667A" w:rsidRPr="006E30B5" w:rsidRDefault="00000000" w:rsidP="003A667A">
      <w:pPr>
        <w:spacing w:after="0" w:line="240" w:lineRule="auto"/>
        <w:jc w:val="center"/>
        <w:textAlignment w:val="baseline"/>
        <w:rPr>
          <w:rFonts w:eastAsia="Times New Roman" w:cstheme="minorHAnsi"/>
          <w:kern w:val="0"/>
          <w:sz w:val="28"/>
          <w:szCs w:val="28"/>
          <w:lang w:eastAsia="en-GB"/>
          <w14:ligatures w14:val="none"/>
        </w:rPr>
      </w:pPr>
      <w:hyperlink r:id="rId7" w:history="1">
        <w:r w:rsidR="003A667A" w:rsidRPr="006E30B5">
          <w:rPr>
            <w:rStyle w:val="Hyperlink"/>
            <w:rFonts w:eastAsia="Times New Roman" w:cstheme="minorHAnsi"/>
            <w:kern w:val="0"/>
            <w:sz w:val="28"/>
            <w:szCs w:val="28"/>
            <w:bdr w:val="none" w:sz="0" w:space="0" w:color="auto" w:frame="1"/>
            <w:lang w:eastAsia="en-GB"/>
            <w14:ligatures w14:val="none"/>
          </w:rPr>
          <w:t>www.harrowmscentre.co.uk</w:t>
        </w:r>
      </w:hyperlink>
    </w:p>
    <w:p w14:paraId="582DE9B6" w14:textId="77777777" w:rsidR="00AC7C53" w:rsidRPr="006E30B5" w:rsidRDefault="00AC7C53" w:rsidP="003A667A">
      <w:pPr>
        <w:spacing w:after="0"/>
        <w:rPr>
          <w:rFonts w:cstheme="minorHAnsi"/>
          <w:sz w:val="28"/>
          <w:szCs w:val="28"/>
        </w:rPr>
      </w:pPr>
    </w:p>
    <w:sectPr w:rsidR="00AC7C53" w:rsidRPr="006E3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5C9E"/>
    <w:multiLevelType w:val="hybridMultilevel"/>
    <w:tmpl w:val="897E420C"/>
    <w:lvl w:ilvl="0" w:tplc="08090001">
      <w:start w:val="1"/>
      <w:numFmt w:val="bullet"/>
      <w:lvlText w:val=""/>
      <w:lvlJc w:val="left"/>
      <w:pPr>
        <w:ind w:left="720" w:hanging="360"/>
      </w:pPr>
      <w:rPr>
        <w:rFonts w:ascii="Symbol" w:hAnsi="Symbol" w:hint="default"/>
      </w:rPr>
    </w:lvl>
    <w:lvl w:ilvl="1" w:tplc="10ACF46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7A"/>
    <w:rsid w:val="003A667A"/>
    <w:rsid w:val="004C62EA"/>
    <w:rsid w:val="00691D61"/>
    <w:rsid w:val="006D5CF8"/>
    <w:rsid w:val="006E30B5"/>
    <w:rsid w:val="00AC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5114"/>
  <w15:chartTrackingRefBased/>
  <w15:docId w15:val="{DFF10750-88F7-448B-AD58-1ACFED7D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67A"/>
    <w:rPr>
      <w:color w:val="0000FF"/>
      <w:u w:val="single"/>
    </w:rPr>
  </w:style>
  <w:style w:type="paragraph" w:styleId="ListParagraph">
    <w:name w:val="List Paragraph"/>
    <w:basedOn w:val="Normal"/>
    <w:uiPriority w:val="34"/>
    <w:qFormat/>
    <w:rsid w:val="003A667A"/>
    <w:pPr>
      <w:ind w:left="720"/>
      <w:contextualSpacing/>
    </w:pPr>
  </w:style>
  <w:style w:type="character" w:styleId="UnresolvedMention">
    <w:name w:val="Unresolved Mention"/>
    <w:basedOn w:val="DefaultParagraphFont"/>
    <w:uiPriority w:val="99"/>
    <w:semiHidden/>
    <w:unhideWhenUsed/>
    <w:rsid w:val="003A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725430">
      <w:bodyDiv w:val="1"/>
      <w:marLeft w:val="0"/>
      <w:marRight w:val="0"/>
      <w:marTop w:val="0"/>
      <w:marBottom w:val="0"/>
      <w:divBdr>
        <w:top w:val="none" w:sz="0" w:space="0" w:color="auto"/>
        <w:left w:val="none" w:sz="0" w:space="0" w:color="auto"/>
        <w:bottom w:val="none" w:sz="0" w:space="0" w:color="auto"/>
        <w:right w:val="none" w:sz="0" w:space="0" w:color="auto"/>
      </w:divBdr>
      <w:divsChild>
        <w:div w:id="504709246">
          <w:marLeft w:val="0"/>
          <w:marRight w:val="0"/>
          <w:marTop w:val="0"/>
          <w:marBottom w:val="0"/>
          <w:divBdr>
            <w:top w:val="none" w:sz="0" w:space="0" w:color="auto"/>
            <w:left w:val="none" w:sz="0" w:space="0" w:color="auto"/>
            <w:bottom w:val="none" w:sz="0" w:space="0" w:color="auto"/>
            <w:right w:val="none" w:sz="0" w:space="0" w:color="auto"/>
          </w:divBdr>
        </w:div>
        <w:div w:id="750390545">
          <w:marLeft w:val="0"/>
          <w:marRight w:val="0"/>
          <w:marTop w:val="0"/>
          <w:marBottom w:val="0"/>
          <w:divBdr>
            <w:top w:val="none" w:sz="0" w:space="0" w:color="auto"/>
            <w:left w:val="none" w:sz="0" w:space="0" w:color="auto"/>
            <w:bottom w:val="none" w:sz="0" w:space="0" w:color="auto"/>
            <w:right w:val="none" w:sz="0" w:space="0" w:color="auto"/>
          </w:divBdr>
        </w:div>
        <w:div w:id="1086534630">
          <w:marLeft w:val="0"/>
          <w:marRight w:val="0"/>
          <w:marTop w:val="0"/>
          <w:marBottom w:val="0"/>
          <w:divBdr>
            <w:top w:val="none" w:sz="0" w:space="0" w:color="auto"/>
            <w:left w:val="none" w:sz="0" w:space="0" w:color="auto"/>
            <w:bottom w:val="none" w:sz="0" w:space="0" w:color="auto"/>
            <w:right w:val="none" w:sz="0" w:space="0" w:color="auto"/>
          </w:divBdr>
        </w:div>
        <w:div w:id="149715706">
          <w:marLeft w:val="0"/>
          <w:marRight w:val="0"/>
          <w:marTop w:val="0"/>
          <w:marBottom w:val="0"/>
          <w:divBdr>
            <w:top w:val="none" w:sz="0" w:space="0" w:color="auto"/>
            <w:left w:val="none" w:sz="0" w:space="0" w:color="auto"/>
            <w:bottom w:val="none" w:sz="0" w:space="0" w:color="auto"/>
            <w:right w:val="none" w:sz="0" w:space="0" w:color="auto"/>
          </w:divBdr>
        </w:div>
        <w:div w:id="1939672760">
          <w:marLeft w:val="0"/>
          <w:marRight w:val="0"/>
          <w:marTop w:val="0"/>
          <w:marBottom w:val="0"/>
          <w:divBdr>
            <w:top w:val="none" w:sz="0" w:space="0" w:color="auto"/>
            <w:left w:val="none" w:sz="0" w:space="0" w:color="auto"/>
            <w:bottom w:val="none" w:sz="0" w:space="0" w:color="auto"/>
            <w:right w:val="none" w:sz="0" w:space="0" w:color="auto"/>
          </w:divBdr>
        </w:div>
        <w:div w:id="597828966">
          <w:marLeft w:val="0"/>
          <w:marRight w:val="0"/>
          <w:marTop w:val="0"/>
          <w:marBottom w:val="0"/>
          <w:divBdr>
            <w:top w:val="none" w:sz="0" w:space="0" w:color="auto"/>
            <w:left w:val="none" w:sz="0" w:space="0" w:color="auto"/>
            <w:bottom w:val="none" w:sz="0" w:space="0" w:color="auto"/>
            <w:right w:val="none" w:sz="0" w:space="0" w:color="auto"/>
          </w:divBdr>
        </w:div>
        <w:div w:id="1457404041">
          <w:marLeft w:val="0"/>
          <w:marRight w:val="0"/>
          <w:marTop w:val="0"/>
          <w:marBottom w:val="0"/>
          <w:divBdr>
            <w:top w:val="none" w:sz="0" w:space="0" w:color="auto"/>
            <w:left w:val="none" w:sz="0" w:space="0" w:color="auto"/>
            <w:bottom w:val="none" w:sz="0" w:space="0" w:color="auto"/>
            <w:right w:val="none" w:sz="0" w:space="0" w:color="auto"/>
          </w:divBdr>
        </w:div>
        <w:div w:id="1887764697">
          <w:marLeft w:val="0"/>
          <w:marRight w:val="0"/>
          <w:marTop w:val="0"/>
          <w:marBottom w:val="0"/>
          <w:divBdr>
            <w:top w:val="none" w:sz="0" w:space="0" w:color="auto"/>
            <w:left w:val="none" w:sz="0" w:space="0" w:color="auto"/>
            <w:bottom w:val="none" w:sz="0" w:space="0" w:color="auto"/>
            <w:right w:val="none" w:sz="0" w:space="0" w:color="auto"/>
          </w:divBdr>
        </w:div>
        <w:div w:id="114375847">
          <w:marLeft w:val="0"/>
          <w:marRight w:val="0"/>
          <w:marTop w:val="0"/>
          <w:marBottom w:val="0"/>
          <w:divBdr>
            <w:top w:val="none" w:sz="0" w:space="0" w:color="auto"/>
            <w:left w:val="none" w:sz="0" w:space="0" w:color="auto"/>
            <w:bottom w:val="none" w:sz="0" w:space="0" w:color="auto"/>
            <w:right w:val="none" w:sz="0" w:space="0" w:color="auto"/>
          </w:divBdr>
        </w:div>
        <w:div w:id="1718309075">
          <w:marLeft w:val="0"/>
          <w:marRight w:val="0"/>
          <w:marTop w:val="0"/>
          <w:marBottom w:val="0"/>
          <w:divBdr>
            <w:top w:val="none" w:sz="0" w:space="0" w:color="auto"/>
            <w:left w:val="none" w:sz="0" w:space="0" w:color="auto"/>
            <w:bottom w:val="none" w:sz="0" w:space="0" w:color="auto"/>
            <w:right w:val="none" w:sz="0" w:space="0" w:color="auto"/>
          </w:divBdr>
        </w:div>
        <w:div w:id="1346203550">
          <w:marLeft w:val="0"/>
          <w:marRight w:val="0"/>
          <w:marTop w:val="0"/>
          <w:marBottom w:val="0"/>
          <w:divBdr>
            <w:top w:val="none" w:sz="0" w:space="0" w:color="auto"/>
            <w:left w:val="none" w:sz="0" w:space="0" w:color="auto"/>
            <w:bottom w:val="none" w:sz="0" w:space="0" w:color="auto"/>
            <w:right w:val="none" w:sz="0" w:space="0" w:color="auto"/>
          </w:divBdr>
        </w:div>
        <w:div w:id="823929294">
          <w:marLeft w:val="0"/>
          <w:marRight w:val="0"/>
          <w:marTop w:val="0"/>
          <w:marBottom w:val="0"/>
          <w:divBdr>
            <w:top w:val="none" w:sz="0" w:space="0" w:color="auto"/>
            <w:left w:val="none" w:sz="0" w:space="0" w:color="auto"/>
            <w:bottom w:val="none" w:sz="0" w:space="0" w:color="auto"/>
            <w:right w:val="none" w:sz="0" w:space="0" w:color="auto"/>
          </w:divBdr>
        </w:div>
        <w:div w:id="1603562470">
          <w:marLeft w:val="0"/>
          <w:marRight w:val="0"/>
          <w:marTop w:val="0"/>
          <w:marBottom w:val="0"/>
          <w:divBdr>
            <w:top w:val="none" w:sz="0" w:space="0" w:color="auto"/>
            <w:left w:val="none" w:sz="0" w:space="0" w:color="auto"/>
            <w:bottom w:val="none" w:sz="0" w:space="0" w:color="auto"/>
            <w:right w:val="none" w:sz="0" w:space="0" w:color="auto"/>
          </w:divBdr>
        </w:div>
        <w:div w:id="108159327">
          <w:marLeft w:val="0"/>
          <w:marRight w:val="0"/>
          <w:marTop w:val="0"/>
          <w:marBottom w:val="0"/>
          <w:divBdr>
            <w:top w:val="none" w:sz="0" w:space="0" w:color="auto"/>
            <w:left w:val="none" w:sz="0" w:space="0" w:color="auto"/>
            <w:bottom w:val="none" w:sz="0" w:space="0" w:color="auto"/>
            <w:right w:val="none" w:sz="0" w:space="0" w:color="auto"/>
          </w:divBdr>
        </w:div>
        <w:div w:id="295188913">
          <w:marLeft w:val="0"/>
          <w:marRight w:val="0"/>
          <w:marTop w:val="0"/>
          <w:marBottom w:val="0"/>
          <w:divBdr>
            <w:top w:val="none" w:sz="0" w:space="0" w:color="auto"/>
            <w:left w:val="none" w:sz="0" w:space="0" w:color="auto"/>
            <w:bottom w:val="none" w:sz="0" w:space="0" w:color="auto"/>
            <w:right w:val="none" w:sz="0" w:space="0" w:color="auto"/>
          </w:divBdr>
        </w:div>
        <w:div w:id="1182089785">
          <w:marLeft w:val="0"/>
          <w:marRight w:val="0"/>
          <w:marTop w:val="0"/>
          <w:marBottom w:val="0"/>
          <w:divBdr>
            <w:top w:val="none" w:sz="0" w:space="0" w:color="auto"/>
            <w:left w:val="none" w:sz="0" w:space="0" w:color="auto"/>
            <w:bottom w:val="none" w:sz="0" w:space="0" w:color="auto"/>
            <w:right w:val="none" w:sz="0" w:space="0" w:color="auto"/>
          </w:divBdr>
        </w:div>
        <w:div w:id="772940293">
          <w:marLeft w:val="0"/>
          <w:marRight w:val="0"/>
          <w:marTop w:val="0"/>
          <w:marBottom w:val="0"/>
          <w:divBdr>
            <w:top w:val="none" w:sz="0" w:space="0" w:color="auto"/>
            <w:left w:val="none" w:sz="0" w:space="0" w:color="auto"/>
            <w:bottom w:val="none" w:sz="0" w:space="0" w:color="auto"/>
            <w:right w:val="none" w:sz="0" w:space="0" w:color="auto"/>
          </w:divBdr>
        </w:div>
        <w:div w:id="772364051">
          <w:marLeft w:val="0"/>
          <w:marRight w:val="0"/>
          <w:marTop w:val="0"/>
          <w:marBottom w:val="0"/>
          <w:divBdr>
            <w:top w:val="none" w:sz="0" w:space="0" w:color="auto"/>
            <w:left w:val="none" w:sz="0" w:space="0" w:color="auto"/>
            <w:bottom w:val="none" w:sz="0" w:space="0" w:color="auto"/>
            <w:right w:val="none" w:sz="0" w:space="0" w:color="auto"/>
          </w:divBdr>
        </w:div>
        <w:div w:id="83653261">
          <w:marLeft w:val="0"/>
          <w:marRight w:val="0"/>
          <w:marTop w:val="0"/>
          <w:marBottom w:val="0"/>
          <w:divBdr>
            <w:top w:val="none" w:sz="0" w:space="0" w:color="auto"/>
            <w:left w:val="none" w:sz="0" w:space="0" w:color="auto"/>
            <w:bottom w:val="none" w:sz="0" w:space="0" w:color="auto"/>
            <w:right w:val="none" w:sz="0" w:space="0" w:color="auto"/>
          </w:divBdr>
        </w:div>
        <w:div w:id="668025896">
          <w:marLeft w:val="0"/>
          <w:marRight w:val="0"/>
          <w:marTop w:val="0"/>
          <w:marBottom w:val="0"/>
          <w:divBdr>
            <w:top w:val="none" w:sz="0" w:space="0" w:color="auto"/>
            <w:left w:val="none" w:sz="0" w:space="0" w:color="auto"/>
            <w:bottom w:val="none" w:sz="0" w:space="0" w:color="auto"/>
            <w:right w:val="none" w:sz="0" w:space="0" w:color="auto"/>
          </w:divBdr>
        </w:div>
        <w:div w:id="1129129217">
          <w:marLeft w:val="0"/>
          <w:marRight w:val="0"/>
          <w:marTop w:val="0"/>
          <w:marBottom w:val="0"/>
          <w:divBdr>
            <w:top w:val="none" w:sz="0" w:space="0" w:color="auto"/>
            <w:left w:val="none" w:sz="0" w:space="0" w:color="auto"/>
            <w:bottom w:val="none" w:sz="0" w:space="0" w:color="auto"/>
            <w:right w:val="none" w:sz="0" w:space="0" w:color="auto"/>
          </w:divBdr>
        </w:div>
        <w:div w:id="983386681">
          <w:marLeft w:val="0"/>
          <w:marRight w:val="0"/>
          <w:marTop w:val="0"/>
          <w:marBottom w:val="0"/>
          <w:divBdr>
            <w:top w:val="none" w:sz="0" w:space="0" w:color="auto"/>
            <w:left w:val="none" w:sz="0" w:space="0" w:color="auto"/>
            <w:bottom w:val="none" w:sz="0" w:space="0" w:color="auto"/>
            <w:right w:val="none" w:sz="0" w:space="0" w:color="auto"/>
          </w:divBdr>
        </w:div>
        <w:div w:id="212352525">
          <w:marLeft w:val="0"/>
          <w:marRight w:val="0"/>
          <w:marTop w:val="0"/>
          <w:marBottom w:val="0"/>
          <w:divBdr>
            <w:top w:val="none" w:sz="0" w:space="0" w:color="auto"/>
            <w:left w:val="none" w:sz="0" w:space="0" w:color="auto"/>
            <w:bottom w:val="none" w:sz="0" w:space="0" w:color="auto"/>
            <w:right w:val="none" w:sz="0" w:space="0" w:color="auto"/>
          </w:divBdr>
        </w:div>
        <w:div w:id="442001701">
          <w:marLeft w:val="0"/>
          <w:marRight w:val="0"/>
          <w:marTop w:val="0"/>
          <w:marBottom w:val="0"/>
          <w:divBdr>
            <w:top w:val="none" w:sz="0" w:space="0" w:color="auto"/>
            <w:left w:val="none" w:sz="0" w:space="0" w:color="auto"/>
            <w:bottom w:val="none" w:sz="0" w:space="0" w:color="auto"/>
            <w:right w:val="none" w:sz="0" w:space="0" w:color="auto"/>
          </w:divBdr>
        </w:div>
        <w:div w:id="1510098076">
          <w:marLeft w:val="0"/>
          <w:marRight w:val="0"/>
          <w:marTop w:val="0"/>
          <w:marBottom w:val="0"/>
          <w:divBdr>
            <w:top w:val="none" w:sz="0" w:space="0" w:color="auto"/>
            <w:left w:val="none" w:sz="0" w:space="0" w:color="auto"/>
            <w:bottom w:val="none" w:sz="0" w:space="0" w:color="auto"/>
            <w:right w:val="none" w:sz="0" w:space="0" w:color="auto"/>
          </w:divBdr>
        </w:div>
        <w:div w:id="1130245189">
          <w:marLeft w:val="0"/>
          <w:marRight w:val="0"/>
          <w:marTop w:val="0"/>
          <w:marBottom w:val="0"/>
          <w:divBdr>
            <w:top w:val="none" w:sz="0" w:space="0" w:color="auto"/>
            <w:left w:val="none" w:sz="0" w:space="0" w:color="auto"/>
            <w:bottom w:val="none" w:sz="0" w:space="0" w:color="auto"/>
            <w:right w:val="none" w:sz="0" w:space="0" w:color="auto"/>
          </w:divBdr>
        </w:div>
        <w:div w:id="2062709242">
          <w:marLeft w:val="0"/>
          <w:marRight w:val="0"/>
          <w:marTop w:val="0"/>
          <w:marBottom w:val="0"/>
          <w:divBdr>
            <w:top w:val="none" w:sz="0" w:space="0" w:color="auto"/>
            <w:left w:val="none" w:sz="0" w:space="0" w:color="auto"/>
            <w:bottom w:val="none" w:sz="0" w:space="0" w:color="auto"/>
            <w:right w:val="none" w:sz="0" w:space="0" w:color="auto"/>
          </w:divBdr>
        </w:div>
        <w:div w:id="932516089">
          <w:marLeft w:val="0"/>
          <w:marRight w:val="0"/>
          <w:marTop w:val="0"/>
          <w:marBottom w:val="0"/>
          <w:divBdr>
            <w:top w:val="none" w:sz="0" w:space="0" w:color="auto"/>
            <w:left w:val="none" w:sz="0" w:space="0" w:color="auto"/>
            <w:bottom w:val="none" w:sz="0" w:space="0" w:color="auto"/>
            <w:right w:val="none" w:sz="0" w:space="0" w:color="auto"/>
          </w:divBdr>
        </w:div>
        <w:div w:id="979964308">
          <w:marLeft w:val="0"/>
          <w:marRight w:val="0"/>
          <w:marTop w:val="0"/>
          <w:marBottom w:val="0"/>
          <w:divBdr>
            <w:top w:val="none" w:sz="0" w:space="0" w:color="auto"/>
            <w:left w:val="none" w:sz="0" w:space="0" w:color="auto"/>
            <w:bottom w:val="none" w:sz="0" w:space="0" w:color="auto"/>
            <w:right w:val="none" w:sz="0" w:space="0" w:color="auto"/>
          </w:divBdr>
        </w:div>
        <w:div w:id="1767916257">
          <w:marLeft w:val="0"/>
          <w:marRight w:val="0"/>
          <w:marTop w:val="0"/>
          <w:marBottom w:val="0"/>
          <w:divBdr>
            <w:top w:val="none" w:sz="0" w:space="0" w:color="auto"/>
            <w:left w:val="none" w:sz="0" w:space="0" w:color="auto"/>
            <w:bottom w:val="none" w:sz="0" w:space="0" w:color="auto"/>
            <w:right w:val="none" w:sz="0" w:space="0" w:color="auto"/>
          </w:divBdr>
        </w:div>
        <w:div w:id="1349604817">
          <w:marLeft w:val="0"/>
          <w:marRight w:val="0"/>
          <w:marTop w:val="0"/>
          <w:marBottom w:val="0"/>
          <w:divBdr>
            <w:top w:val="none" w:sz="0" w:space="0" w:color="auto"/>
            <w:left w:val="none" w:sz="0" w:space="0" w:color="auto"/>
            <w:bottom w:val="none" w:sz="0" w:space="0" w:color="auto"/>
            <w:right w:val="none" w:sz="0" w:space="0" w:color="auto"/>
          </w:divBdr>
        </w:div>
        <w:div w:id="1627153331">
          <w:marLeft w:val="0"/>
          <w:marRight w:val="0"/>
          <w:marTop w:val="0"/>
          <w:marBottom w:val="0"/>
          <w:divBdr>
            <w:top w:val="none" w:sz="0" w:space="0" w:color="auto"/>
            <w:left w:val="none" w:sz="0" w:space="0" w:color="auto"/>
            <w:bottom w:val="none" w:sz="0" w:space="0" w:color="auto"/>
            <w:right w:val="none" w:sz="0" w:space="0" w:color="auto"/>
          </w:divBdr>
        </w:div>
        <w:div w:id="1937327530">
          <w:marLeft w:val="0"/>
          <w:marRight w:val="0"/>
          <w:marTop w:val="0"/>
          <w:marBottom w:val="0"/>
          <w:divBdr>
            <w:top w:val="none" w:sz="0" w:space="0" w:color="auto"/>
            <w:left w:val="none" w:sz="0" w:space="0" w:color="auto"/>
            <w:bottom w:val="none" w:sz="0" w:space="0" w:color="auto"/>
            <w:right w:val="none" w:sz="0" w:space="0" w:color="auto"/>
          </w:divBdr>
        </w:div>
        <w:div w:id="789514013">
          <w:marLeft w:val="0"/>
          <w:marRight w:val="0"/>
          <w:marTop w:val="0"/>
          <w:marBottom w:val="0"/>
          <w:divBdr>
            <w:top w:val="none" w:sz="0" w:space="0" w:color="auto"/>
            <w:left w:val="none" w:sz="0" w:space="0" w:color="auto"/>
            <w:bottom w:val="none" w:sz="0" w:space="0" w:color="auto"/>
            <w:right w:val="none" w:sz="0" w:space="0" w:color="auto"/>
          </w:divBdr>
        </w:div>
        <w:div w:id="1997300891">
          <w:marLeft w:val="0"/>
          <w:marRight w:val="0"/>
          <w:marTop w:val="0"/>
          <w:marBottom w:val="0"/>
          <w:divBdr>
            <w:top w:val="none" w:sz="0" w:space="0" w:color="auto"/>
            <w:left w:val="none" w:sz="0" w:space="0" w:color="auto"/>
            <w:bottom w:val="none" w:sz="0" w:space="0" w:color="auto"/>
            <w:right w:val="none" w:sz="0" w:space="0" w:color="auto"/>
          </w:divBdr>
        </w:div>
        <w:div w:id="729691578">
          <w:marLeft w:val="0"/>
          <w:marRight w:val="0"/>
          <w:marTop w:val="0"/>
          <w:marBottom w:val="0"/>
          <w:divBdr>
            <w:top w:val="none" w:sz="0" w:space="0" w:color="auto"/>
            <w:left w:val="none" w:sz="0" w:space="0" w:color="auto"/>
            <w:bottom w:val="none" w:sz="0" w:space="0" w:color="auto"/>
            <w:right w:val="none" w:sz="0" w:space="0" w:color="auto"/>
          </w:divBdr>
        </w:div>
        <w:div w:id="1035039586">
          <w:marLeft w:val="0"/>
          <w:marRight w:val="0"/>
          <w:marTop w:val="0"/>
          <w:marBottom w:val="0"/>
          <w:divBdr>
            <w:top w:val="none" w:sz="0" w:space="0" w:color="auto"/>
            <w:left w:val="none" w:sz="0" w:space="0" w:color="auto"/>
            <w:bottom w:val="none" w:sz="0" w:space="0" w:color="auto"/>
            <w:right w:val="none" w:sz="0" w:space="0" w:color="auto"/>
          </w:divBdr>
        </w:div>
        <w:div w:id="771899050">
          <w:marLeft w:val="0"/>
          <w:marRight w:val="0"/>
          <w:marTop w:val="0"/>
          <w:marBottom w:val="0"/>
          <w:divBdr>
            <w:top w:val="none" w:sz="0" w:space="0" w:color="auto"/>
            <w:left w:val="none" w:sz="0" w:space="0" w:color="auto"/>
            <w:bottom w:val="none" w:sz="0" w:space="0" w:color="auto"/>
            <w:right w:val="none" w:sz="0" w:space="0" w:color="auto"/>
          </w:divBdr>
        </w:div>
        <w:div w:id="213935780">
          <w:marLeft w:val="0"/>
          <w:marRight w:val="0"/>
          <w:marTop w:val="0"/>
          <w:marBottom w:val="0"/>
          <w:divBdr>
            <w:top w:val="none" w:sz="0" w:space="0" w:color="auto"/>
            <w:left w:val="none" w:sz="0" w:space="0" w:color="auto"/>
            <w:bottom w:val="none" w:sz="0" w:space="0" w:color="auto"/>
            <w:right w:val="none" w:sz="0" w:space="0" w:color="auto"/>
          </w:divBdr>
        </w:div>
        <w:div w:id="1153984692">
          <w:marLeft w:val="0"/>
          <w:marRight w:val="0"/>
          <w:marTop w:val="0"/>
          <w:marBottom w:val="0"/>
          <w:divBdr>
            <w:top w:val="none" w:sz="0" w:space="0" w:color="auto"/>
            <w:left w:val="none" w:sz="0" w:space="0" w:color="auto"/>
            <w:bottom w:val="none" w:sz="0" w:space="0" w:color="auto"/>
            <w:right w:val="none" w:sz="0" w:space="0" w:color="auto"/>
          </w:divBdr>
        </w:div>
        <w:div w:id="1776823203">
          <w:marLeft w:val="0"/>
          <w:marRight w:val="0"/>
          <w:marTop w:val="0"/>
          <w:marBottom w:val="0"/>
          <w:divBdr>
            <w:top w:val="none" w:sz="0" w:space="0" w:color="auto"/>
            <w:left w:val="none" w:sz="0" w:space="0" w:color="auto"/>
            <w:bottom w:val="none" w:sz="0" w:space="0" w:color="auto"/>
            <w:right w:val="none" w:sz="0" w:space="0" w:color="auto"/>
          </w:divBdr>
        </w:div>
        <w:div w:id="313608946">
          <w:marLeft w:val="0"/>
          <w:marRight w:val="0"/>
          <w:marTop w:val="0"/>
          <w:marBottom w:val="0"/>
          <w:divBdr>
            <w:top w:val="none" w:sz="0" w:space="0" w:color="auto"/>
            <w:left w:val="none" w:sz="0" w:space="0" w:color="auto"/>
            <w:bottom w:val="none" w:sz="0" w:space="0" w:color="auto"/>
            <w:right w:val="none" w:sz="0" w:space="0" w:color="auto"/>
          </w:divBdr>
        </w:div>
        <w:div w:id="1015111902">
          <w:marLeft w:val="0"/>
          <w:marRight w:val="0"/>
          <w:marTop w:val="0"/>
          <w:marBottom w:val="0"/>
          <w:divBdr>
            <w:top w:val="none" w:sz="0" w:space="0" w:color="auto"/>
            <w:left w:val="none" w:sz="0" w:space="0" w:color="auto"/>
            <w:bottom w:val="none" w:sz="0" w:space="0" w:color="auto"/>
            <w:right w:val="none" w:sz="0" w:space="0" w:color="auto"/>
          </w:divBdr>
        </w:div>
        <w:div w:id="1494642201">
          <w:marLeft w:val="0"/>
          <w:marRight w:val="0"/>
          <w:marTop w:val="0"/>
          <w:marBottom w:val="0"/>
          <w:divBdr>
            <w:top w:val="none" w:sz="0" w:space="0" w:color="auto"/>
            <w:left w:val="none" w:sz="0" w:space="0" w:color="auto"/>
            <w:bottom w:val="none" w:sz="0" w:space="0" w:color="auto"/>
            <w:right w:val="none" w:sz="0" w:space="0" w:color="auto"/>
          </w:divBdr>
        </w:div>
        <w:div w:id="1661155658">
          <w:marLeft w:val="0"/>
          <w:marRight w:val="0"/>
          <w:marTop w:val="0"/>
          <w:marBottom w:val="0"/>
          <w:divBdr>
            <w:top w:val="none" w:sz="0" w:space="0" w:color="auto"/>
            <w:left w:val="none" w:sz="0" w:space="0" w:color="auto"/>
            <w:bottom w:val="none" w:sz="0" w:space="0" w:color="auto"/>
            <w:right w:val="none" w:sz="0" w:space="0" w:color="auto"/>
          </w:divBdr>
        </w:div>
        <w:div w:id="1506091624">
          <w:marLeft w:val="0"/>
          <w:marRight w:val="0"/>
          <w:marTop w:val="0"/>
          <w:marBottom w:val="0"/>
          <w:divBdr>
            <w:top w:val="none" w:sz="0" w:space="0" w:color="auto"/>
            <w:left w:val="none" w:sz="0" w:space="0" w:color="auto"/>
            <w:bottom w:val="none" w:sz="0" w:space="0" w:color="auto"/>
            <w:right w:val="none" w:sz="0" w:space="0" w:color="auto"/>
          </w:divBdr>
        </w:div>
        <w:div w:id="1956515863">
          <w:marLeft w:val="0"/>
          <w:marRight w:val="0"/>
          <w:marTop w:val="0"/>
          <w:marBottom w:val="0"/>
          <w:divBdr>
            <w:top w:val="none" w:sz="0" w:space="0" w:color="auto"/>
            <w:left w:val="none" w:sz="0" w:space="0" w:color="auto"/>
            <w:bottom w:val="none" w:sz="0" w:space="0" w:color="auto"/>
            <w:right w:val="none" w:sz="0" w:space="0" w:color="auto"/>
          </w:divBdr>
          <w:divsChild>
            <w:div w:id="878322897">
              <w:marLeft w:val="0"/>
              <w:marRight w:val="0"/>
              <w:marTop w:val="0"/>
              <w:marBottom w:val="0"/>
              <w:divBdr>
                <w:top w:val="none" w:sz="0" w:space="0" w:color="auto"/>
                <w:left w:val="none" w:sz="0" w:space="0" w:color="auto"/>
                <w:bottom w:val="none" w:sz="0" w:space="0" w:color="auto"/>
                <w:right w:val="none" w:sz="0" w:space="0" w:color="auto"/>
              </w:divBdr>
              <w:divsChild>
                <w:div w:id="70392967">
                  <w:marLeft w:val="0"/>
                  <w:marRight w:val="0"/>
                  <w:marTop w:val="0"/>
                  <w:marBottom w:val="0"/>
                  <w:divBdr>
                    <w:top w:val="none" w:sz="0" w:space="0" w:color="auto"/>
                    <w:left w:val="none" w:sz="0" w:space="0" w:color="auto"/>
                    <w:bottom w:val="none" w:sz="0" w:space="0" w:color="auto"/>
                    <w:right w:val="none" w:sz="0" w:space="0" w:color="auto"/>
                  </w:divBdr>
                </w:div>
                <w:div w:id="2031298298">
                  <w:marLeft w:val="0"/>
                  <w:marRight w:val="0"/>
                  <w:marTop w:val="0"/>
                  <w:marBottom w:val="0"/>
                  <w:divBdr>
                    <w:top w:val="none" w:sz="0" w:space="0" w:color="auto"/>
                    <w:left w:val="none" w:sz="0" w:space="0" w:color="auto"/>
                    <w:bottom w:val="none" w:sz="0" w:space="0" w:color="auto"/>
                    <w:right w:val="none" w:sz="0" w:space="0" w:color="auto"/>
                  </w:divBdr>
                </w:div>
                <w:div w:id="1782527471">
                  <w:marLeft w:val="0"/>
                  <w:marRight w:val="0"/>
                  <w:marTop w:val="0"/>
                  <w:marBottom w:val="0"/>
                  <w:divBdr>
                    <w:top w:val="none" w:sz="0" w:space="0" w:color="auto"/>
                    <w:left w:val="none" w:sz="0" w:space="0" w:color="auto"/>
                    <w:bottom w:val="none" w:sz="0" w:space="0" w:color="auto"/>
                    <w:right w:val="none" w:sz="0" w:space="0" w:color="auto"/>
                  </w:divBdr>
                </w:div>
                <w:div w:id="958683734">
                  <w:marLeft w:val="0"/>
                  <w:marRight w:val="0"/>
                  <w:marTop w:val="0"/>
                  <w:marBottom w:val="0"/>
                  <w:divBdr>
                    <w:top w:val="none" w:sz="0" w:space="0" w:color="auto"/>
                    <w:left w:val="none" w:sz="0" w:space="0" w:color="auto"/>
                    <w:bottom w:val="none" w:sz="0" w:space="0" w:color="auto"/>
                    <w:right w:val="none" w:sz="0" w:space="0" w:color="auto"/>
                  </w:divBdr>
                </w:div>
                <w:div w:id="690227644">
                  <w:marLeft w:val="0"/>
                  <w:marRight w:val="0"/>
                  <w:marTop w:val="0"/>
                  <w:marBottom w:val="0"/>
                  <w:divBdr>
                    <w:top w:val="none" w:sz="0" w:space="0" w:color="auto"/>
                    <w:left w:val="none" w:sz="0" w:space="0" w:color="auto"/>
                    <w:bottom w:val="none" w:sz="0" w:space="0" w:color="auto"/>
                    <w:right w:val="none" w:sz="0" w:space="0" w:color="auto"/>
                  </w:divBdr>
                </w:div>
                <w:div w:id="2041465498">
                  <w:marLeft w:val="0"/>
                  <w:marRight w:val="0"/>
                  <w:marTop w:val="0"/>
                  <w:marBottom w:val="0"/>
                  <w:divBdr>
                    <w:top w:val="none" w:sz="0" w:space="0" w:color="auto"/>
                    <w:left w:val="none" w:sz="0" w:space="0" w:color="auto"/>
                    <w:bottom w:val="none" w:sz="0" w:space="0" w:color="auto"/>
                    <w:right w:val="none" w:sz="0" w:space="0" w:color="auto"/>
                  </w:divBdr>
                </w:div>
                <w:div w:id="526143850">
                  <w:marLeft w:val="0"/>
                  <w:marRight w:val="0"/>
                  <w:marTop w:val="0"/>
                  <w:marBottom w:val="0"/>
                  <w:divBdr>
                    <w:top w:val="none" w:sz="0" w:space="0" w:color="auto"/>
                    <w:left w:val="none" w:sz="0" w:space="0" w:color="auto"/>
                    <w:bottom w:val="none" w:sz="0" w:space="0" w:color="auto"/>
                    <w:right w:val="none" w:sz="0" w:space="0" w:color="auto"/>
                  </w:divBdr>
                </w:div>
                <w:div w:id="1621107244">
                  <w:marLeft w:val="0"/>
                  <w:marRight w:val="0"/>
                  <w:marTop w:val="0"/>
                  <w:marBottom w:val="0"/>
                  <w:divBdr>
                    <w:top w:val="none" w:sz="0" w:space="0" w:color="auto"/>
                    <w:left w:val="none" w:sz="0" w:space="0" w:color="auto"/>
                    <w:bottom w:val="none" w:sz="0" w:space="0" w:color="auto"/>
                    <w:right w:val="none" w:sz="0" w:space="0" w:color="auto"/>
                  </w:divBdr>
                </w:div>
                <w:div w:id="247350224">
                  <w:marLeft w:val="0"/>
                  <w:marRight w:val="0"/>
                  <w:marTop w:val="0"/>
                  <w:marBottom w:val="0"/>
                  <w:divBdr>
                    <w:top w:val="none" w:sz="0" w:space="0" w:color="auto"/>
                    <w:left w:val="none" w:sz="0" w:space="0" w:color="auto"/>
                    <w:bottom w:val="none" w:sz="0" w:space="0" w:color="auto"/>
                    <w:right w:val="none" w:sz="0" w:space="0" w:color="auto"/>
                  </w:divBdr>
                </w:div>
                <w:div w:id="622267039">
                  <w:marLeft w:val="0"/>
                  <w:marRight w:val="0"/>
                  <w:marTop w:val="0"/>
                  <w:marBottom w:val="0"/>
                  <w:divBdr>
                    <w:top w:val="none" w:sz="0" w:space="0" w:color="auto"/>
                    <w:left w:val="none" w:sz="0" w:space="0" w:color="auto"/>
                    <w:bottom w:val="none" w:sz="0" w:space="0" w:color="auto"/>
                    <w:right w:val="none" w:sz="0" w:space="0" w:color="auto"/>
                  </w:divBdr>
                </w:div>
                <w:div w:id="1952199149">
                  <w:marLeft w:val="0"/>
                  <w:marRight w:val="0"/>
                  <w:marTop w:val="0"/>
                  <w:marBottom w:val="0"/>
                  <w:divBdr>
                    <w:top w:val="none" w:sz="0" w:space="0" w:color="auto"/>
                    <w:left w:val="none" w:sz="0" w:space="0" w:color="auto"/>
                    <w:bottom w:val="none" w:sz="0" w:space="0" w:color="auto"/>
                    <w:right w:val="none" w:sz="0" w:space="0" w:color="auto"/>
                  </w:divBdr>
                </w:div>
                <w:div w:id="1426807855">
                  <w:marLeft w:val="0"/>
                  <w:marRight w:val="0"/>
                  <w:marTop w:val="0"/>
                  <w:marBottom w:val="0"/>
                  <w:divBdr>
                    <w:top w:val="none" w:sz="0" w:space="0" w:color="auto"/>
                    <w:left w:val="none" w:sz="0" w:space="0" w:color="auto"/>
                    <w:bottom w:val="none" w:sz="0" w:space="0" w:color="auto"/>
                    <w:right w:val="none" w:sz="0" w:space="0" w:color="auto"/>
                  </w:divBdr>
                </w:div>
                <w:div w:id="471098642">
                  <w:marLeft w:val="0"/>
                  <w:marRight w:val="0"/>
                  <w:marTop w:val="0"/>
                  <w:marBottom w:val="0"/>
                  <w:divBdr>
                    <w:top w:val="none" w:sz="0" w:space="0" w:color="auto"/>
                    <w:left w:val="none" w:sz="0" w:space="0" w:color="auto"/>
                    <w:bottom w:val="none" w:sz="0" w:space="0" w:color="auto"/>
                    <w:right w:val="none" w:sz="0" w:space="0" w:color="auto"/>
                  </w:divBdr>
                </w:div>
                <w:div w:id="68432870">
                  <w:marLeft w:val="0"/>
                  <w:marRight w:val="0"/>
                  <w:marTop w:val="0"/>
                  <w:marBottom w:val="0"/>
                  <w:divBdr>
                    <w:top w:val="none" w:sz="0" w:space="0" w:color="auto"/>
                    <w:left w:val="none" w:sz="0" w:space="0" w:color="auto"/>
                    <w:bottom w:val="none" w:sz="0" w:space="0" w:color="auto"/>
                    <w:right w:val="none" w:sz="0" w:space="0" w:color="auto"/>
                  </w:divBdr>
                </w:div>
                <w:div w:id="686063051">
                  <w:marLeft w:val="0"/>
                  <w:marRight w:val="0"/>
                  <w:marTop w:val="0"/>
                  <w:marBottom w:val="0"/>
                  <w:divBdr>
                    <w:top w:val="none" w:sz="0" w:space="0" w:color="auto"/>
                    <w:left w:val="none" w:sz="0" w:space="0" w:color="auto"/>
                    <w:bottom w:val="none" w:sz="0" w:space="0" w:color="auto"/>
                    <w:right w:val="none" w:sz="0" w:space="0" w:color="auto"/>
                  </w:divBdr>
                </w:div>
                <w:div w:id="299269179">
                  <w:marLeft w:val="0"/>
                  <w:marRight w:val="0"/>
                  <w:marTop w:val="0"/>
                  <w:marBottom w:val="0"/>
                  <w:divBdr>
                    <w:top w:val="none" w:sz="0" w:space="0" w:color="auto"/>
                    <w:left w:val="none" w:sz="0" w:space="0" w:color="auto"/>
                    <w:bottom w:val="none" w:sz="0" w:space="0" w:color="auto"/>
                    <w:right w:val="none" w:sz="0" w:space="0" w:color="auto"/>
                  </w:divBdr>
                </w:div>
                <w:div w:id="4511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rowms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harrowmstherap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Roberts</dc:creator>
  <cp:keywords/>
  <dc:description/>
  <cp:lastModifiedBy>Amy Griffiths</cp:lastModifiedBy>
  <cp:revision>4</cp:revision>
  <dcterms:created xsi:type="dcterms:W3CDTF">2024-03-09T10:57:00Z</dcterms:created>
  <dcterms:modified xsi:type="dcterms:W3CDTF">2024-05-09T15:29:00Z</dcterms:modified>
</cp:coreProperties>
</file>