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2vx7dw52ov91" w:id="0"/>
      <w:bookmarkEnd w:id="0"/>
      <w:r w:rsidDel="00000000" w:rsidR="00000000" w:rsidRPr="00000000">
        <w:rPr>
          <w:rtl w:val="0"/>
        </w:rPr>
        <w:t xml:space="preserve">Mountwood Meeting - Alzheimer’s Society</w:t>
      </w:r>
    </w:p>
    <w:p w:rsidR="00000000" w:rsidDel="00000000" w:rsidP="00000000" w:rsidRDefault="00000000" w:rsidRPr="00000000" w14:paraId="00000002">
      <w:pPr>
        <w:rPr/>
      </w:pPr>
      <w:r w:rsidDel="00000000" w:rsidR="00000000" w:rsidRPr="00000000">
        <w:rPr>
          <w:rtl w:val="0"/>
        </w:rPr>
        <w:t xml:space="preserve">April 2024 Dr Liz Hermaszewska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We were delighted to host two representatives from the Alzheimer's Society at our third educational meeting for patients. We are grateful to the Patient Participation Group for organizing these meetings. </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We learned that dementia is not a normal part of aging- it is a disease process.</w:t>
      </w:r>
    </w:p>
    <w:p w:rsidR="00000000" w:rsidDel="00000000" w:rsidP="00000000" w:rsidRDefault="00000000" w:rsidRPr="00000000" w14:paraId="00000007">
      <w:pPr>
        <w:rPr>
          <w:sz w:val="26"/>
          <w:szCs w:val="26"/>
        </w:rPr>
      </w:pPr>
      <w:r w:rsidDel="00000000" w:rsidR="00000000" w:rsidRPr="00000000">
        <w:rPr>
          <w:sz w:val="26"/>
          <w:szCs w:val="26"/>
          <w:rtl w:val="0"/>
        </w:rPr>
        <w:t xml:space="preserve">Dementia develops and affects any bits of the brain and any processes and functions, so that it causes different issues in different people. </w:t>
      </w:r>
    </w:p>
    <w:p w:rsidR="00000000" w:rsidDel="00000000" w:rsidP="00000000" w:rsidRDefault="00000000" w:rsidRPr="00000000" w14:paraId="00000008">
      <w:pPr>
        <w:rPr>
          <w:sz w:val="26"/>
          <w:szCs w:val="26"/>
        </w:rPr>
      </w:pPr>
      <w:r w:rsidDel="00000000" w:rsidR="00000000" w:rsidRPr="00000000">
        <w:rPr>
          <w:sz w:val="26"/>
          <w:szCs w:val="26"/>
          <w:rtl w:val="0"/>
        </w:rPr>
        <w:t xml:space="preserve">Living well with dementia is the goal. </w:t>
      </w:r>
    </w:p>
    <w:p w:rsidR="00000000" w:rsidDel="00000000" w:rsidP="00000000" w:rsidRDefault="00000000" w:rsidRPr="00000000" w14:paraId="00000009">
      <w:pPr>
        <w:rPr>
          <w:sz w:val="26"/>
          <w:szCs w:val="26"/>
        </w:rPr>
      </w:pPr>
      <w:r w:rsidDel="00000000" w:rsidR="00000000" w:rsidRPr="00000000">
        <w:rPr>
          <w:sz w:val="26"/>
          <w:szCs w:val="26"/>
          <w:rtl w:val="0"/>
        </w:rPr>
        <w:t xml:space="preserve">Support for carers is vital.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Alzheimer’s Society has an excellent website </w:t>
      </w:r>
    </w:p>
    <w:p w:rsidR="00000000" w:rsidDel="00000000" w:rsidP="00000000" w:rsidRDefault="00000000" w:rsidRPr="00000000" w14:paraId="0000000C">
      <w:pPr>
        <w:rPr>
          <w:sz w:val="26"/>
          <w:szCs w:val="26"/>
        </w:rPr>
      </w:pPr>
      <w:hyperlink r:id="rId6">
        <w:r w:rsidDel="00000000" w:rsidR="00000000" w:rsidRPr="00000000">
          <w:rPr>
            <w:color w:val="1155cc"/>
            <w:sz w:val="26"/>
            <w:szCs w:val="26"/>
            <w:u w:val="single"/>
            <w:rtl w:val="0"/>
          </w:rPr>
          <w:t xml:space="preserve">https://www.alzheimers.org.uk/</w:t>
        </w:r>
      </w:hyperlink>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-which provides detailed advice about all aspects of diagnosis, medical treatments, practicalities of caring for someone with dementia, research and how to participate etc. as well as how to reduce our risk of developing dementia. </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Hilllingdon is fortunate to have a great team of </w:t>
      </w:r>
      <w:r w:rsidDel="00000000" w:rsidR="00000000" w:rsidRPr="00000000">
        <w:rPr>
          <w:b w:val="1"/>
          <w:sz w:val="26"/>
          <w:szCs w:val="26"/>
          <w:rtl w:val="0"/>
        </w:rPr>
        <w:t xml:space="preserve">dementia support workers</w:t>
      </w:r>
      <w:r w:rsidDel="00000000" w:rsidR="00000000" w:rsidRPr="00000000">
        <w:rPr>
          <w:sz w:val="26"/>
          <w:szCs w:val="26"/>
          <w:rtl w:val="0"/>
        </w:rPr>
        <w:t xml:space="preserve"> who can help anyone affected by dementia, and offer advice e.g. financial issues, behaviour management strategies, access to respite care, and support for carers. </w:t>
      </w:r>
    </w:p>
    <w:p w:rsidR="00000000" w:rsidDel="00000000" w:rsidP="00000000" w:rsidRDefault="00000000" w:rsidRPr="00000000" w14:paraId="00000010">
      <w:pPr>
        <w:rPr>
          <w:sz w:val="26"/>
          <w:szCs w:val="26"/>
        </w:rPr>
      </w:pPr>
      <w:r w:rsidDel="00000000" w:rsidR="00000000" w:rsidRPr="00000000">
        <w:rPr>
          <w:b w:val="1"/>
          <w:sz w:val="26"/>
          <w:szCs w:val="26"/>
          <w:rtl w:val="0"/>
        </w:rPr>
        <w:t xml:space="preserve">Our Northwood advisor is Julia</w:t>
      </w:r>
      <w:r w:rsidDel="00000000" w:rsidR="00000000" w:rsidRPr="00000000">
        <w:rPr>
          <w:sz w:val="26"/>
          <w:szCs w:val="26"/>
          <w:rtl w:val="0"/>
        </w:rPr>
        <w:t xml:space="preserve">, tel 01895 811206 or 07803 115535</w:t>
      </w:r>
    </w:p>
    <w:p w:rsidR="00000000" w:rsidDel="00000000" w:rsidP="00000000" w:rsidRDefault="00000000" w:rsidRPr="00000000" w14:paraId="00000011">
      <w:pPr>
        <w:rPr>
          <w:sz w:val="26"/>
          <w:szCs w:val="26"/>
        </w:rPr>
      </w:pPr>
      <w:r w:rsidDel="00000000" w:rsidR="00000000" w:rsidRPr="00000000">
        <w:rPr>
          <w:rFonts w:ascii="Verdana" w:cs="Verdana" w:eastAsia="Verdana" w:hAnsi="Verdana"/>
          <w:color w:val="01154d"/>
          <w:sz w:val="24"/>
          <w:szCs w:val="24"/>
          <w:rtl w:val="0"/>
        </w:rPr>
        <w:t xml:space="preserve">Email: harrowandhillingdon@alzheimers.org.uk</w:t>
      </w: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You can also meet her to chat about things here:</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color w:val="090043"/>
          <w:sz w:val="27"/>
          <w:szCs w:val="27"/>
        </w:rPr>
      </w:pPr>
      <w:r w:rsidDel="00000000" w:rsidR="00000000" w:rsidRPr="00000000">
        <w:rPr>
          <w:color w:val="090043"/>
          <w:sz w:val="27"/>
          <w:szCs w:val="27"/>
          <w:rtl w:val="0"/>
        </w:rPr>
        <w:t xml:space="preserve">Templeton Café</w:t>
      </w:r>
    </w:p>
    <w:p w:rsidR="00000000" w:rsidDel="00000000" w:rsidP="00000000" w:rsidRDefault="00000000" w:rsidRPr="00000000" w14:paraId="00000016">
      <w:pPr>
        <w:rPr>
          <w:color w:val="090043"/>
          <w:sz w:val="27"/>
          <w:szCs w:val="27"/>
        </w:rPr>
      </w:pPr>
      <w:r w:rsidDel="00000000" w:rsidR="00000000" w:rsidRPr="00000000">
        <w:rPr>
          <w:color w:val="090043"/>
          <w:sz w:val="27"/>
          <w:szCs w:val="27"/>
          <w:rtl w:val="0"/>
        </w:rPr>
        <w:t xml:space="preserve">Fairfield Church</w:t>
      </w:r>
    </w:p>
    <w:p w:rsidR="00000000" w:rsidDel="00000000" w:rsidP="00000000" w:rsidRDefault="00000000" w:rsidRPr="00000000" w14:paraId="00000017">
      <w:pPr>
        <w:rPr>
          <w:color w:val="090043"/>
          <w:sz w:val="27"/>
          <w:szCs w:val="27"/>
        </w:rPr>
      </w:pPr>
      <w:r w:rsidDel="00000000" w:rsidR="00000000" w:rsidRPr="00000000">
        <w:rPr>
          <w:color w:val="090043"/>
          <w:sz w:val="27"/>
          <w:szCs w:val="27"/>
          <w:rtl w:val="0"/>
        </w:rPr>
        <w:t xml:space="preserve">Windsor Close</w:t>
      </w:r>
    </w:p>
    <w:p w:rsidR="00000000" w:rsidDel="00000000" w:rsidP="00000000" w:rsidRDefault="00000000" w:rsidRPr="00000000" w14:paraId="00000018">
      <w:pPr>
        <w:rPr>
          <w:color w:val="090043"/>
          <w:sz w:val="27"/>
          <w:szCs w:val="27"/>
        </w:rPr>
      </w:pPr>
      <w:r w:rsidDel="00000000" w:rsidR="00000000" w:rsidRPr="00000000">
        <w:rPr>
          <w:color w:val="090043"/>
          <w:sz w:val="27"/>
          <w:szCs w:val="27"/>
          <w:rtl w:val="0"/>
        </w:rPr>
        <w:t xml:space="preserve">Northwood</w:t>
      </w:r>
    </w:p>
    <w:p w:rsidR="00000000" w:rsidDel="00000000" w:rsidP="00000000" w:rsidRDefault="00000000" w:rsidRPr="00000000" w14:paraId="00000019">
      <w:pPr>
        <w:rPr>
          <w:color w:val="090043"/>
          <w:sz w:val="27"/>
          <w:szCs w:val="27"/>
        </w:rPr>
      </w:pPr>
      <w:r w:rsidDel="00000000" w:rsidR="00000000" w:rsidRPr="00000000">
        <w:rPr>
          <w:color w:val="090043"/>
          <w:sz w:val="27"/>
          <w:szCs w:val="27"/>
          <w:rtl w:val="0"/>
        </w:rPr>
        <w:t xml:space="preserve">HA6 1PD</w:t>
      </w:r>
    </w:p>
    <w:p w:rsidR="00000000" w:rsidDel="00000000" w:rsidP="00000000" w:rsidRDefault="00000000" w:rsidRPr="00000000" w14:paraId="0000001A">
      <w:pPr>
        <w:rPr>
          <w:color w:val="090043"/>
          <w:sz w:val="27"/>
          <w:szCs w:val="27"/>
        </w:rPr>
      </w:pPr>
      <w:r w:rsidDel="00000000" w:rsidR="00000000" w:rsidRPr="00000000">
        <w:rPr>
          <w:color w:val="090043"/>
          <w:sz w:val="27"/>
          <w:szCs w:val="27"/>
          <w:rtl w:val="0"/>
        </w:rPr>
        <w:t xml:space="preserve">Fortnightly on Tuesdays:</w:t>
      </w:r>
    </w:p>
    <w:p w:rsidR="00000000" w:rsidDel="00000000" w:rsidP="00000000" w:rsidRDefault="00000000" w:rsidRPr="00000000" w14:paraId="0000001B">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May Tuesday 7th, 21st 1pm- 2:30pm</w:t>
      </w:r>
    </w:p>
    <w:p w:rsidR="00000000" w:rsidDel="00000000" w:rsidP="00000000" w:rsidRDefault="00000000" w:rsidRPr="00000000" w14:paraId="0000001D">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June Tuesday 4th, 18th 1pm- 2:30pm</w:t>
      </w:r>
    </w:p>
    <w:p w:rsidR="00000000" w:rsidDel="00000000" w:rsidP="00000000" w:rsidRDefault="00000000" w:rsidRPr="00000000" w14:paraId="0000001E">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July Tuesday 2nd, 16th, 30th 1pm- 2:30pm</w:t>
      </w:r>
    </w:p>
    <w:p w:rsidR="00000000" w:rsidDel="00000000" w:rsidP="00000000" w:rsidRDefault="00000000" w:rsidRPr="00000000" w14:paraId="0000001F">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August Tuesday 13th, 27th 1pm- 2:30pm</w:t>
      </w:r>
    </w:p>
    <w:p w:rsidR="00000000" w:rsidDel="00000000" w:rsidP="00000000" w:rsidRDefault="00000000" w:rsidRPr="00000000" w14:paraId="00000020">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September Tuesday 10th, 24th 1pm- 2:30pm</w:t>
      </w:r>
    </w:p>
    <w:p w:rsidR="00000000" w:rsidDel="00000000" w:rsidP="00000000" w:rsidRDefault="00000000" w:rsidRPr="00000000" w14:paraId="00000021">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October Tuesday 8th, 22nd 1pm- 2:30pm</w:t>
      </w:r>
    </w:p>
    <w:p w:rsidR="00000000" w:rsidDel="00000000" w:rsidP="00000000" w:rsidRDefault="00000000" w:rsidRPr="00000000" w14:paraId="00000022">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November Tuesday 5th, 19th 1pm- 2:30pm</w:t>
      </w:r>
    </w:p>
    <w:p w:rsidR="00000000" w:rsidDel="00000000" w:rsidP="00000000" w:rsidRDefault="00000000" w:rsidRPr="00000000" w14:paraId="00000023">
      <w:pPr>
        <w:rPr>
          <w:rFonts w:ascii="Verdana" w:cs="Verdana" w:eastAsia="Verdana" w:hAnsi="Verdana"/>
          <w:color w:val="01154d"/>
          <w:sz w:val="24"/>
          <w:szCs w:val="24"/>
        </w:rPr>
      </w:pPr>
      <w:r w:rsidDel="00000000" w:rsidR="00000000" w:rsidRPr="00000000">
        <w:rPr>
          <w:rFonts w:ascii="Verdana" w:cs="Verdana" w:eastAsia="Verdana" w:hAnsi="Verdana"/>
          <w:color w:val="01154d"/>
          <w:sz w:val="24"/>
          <w:szCs w:val="24"/>
          <w:rtl w:val="0"/>
        </w:rPr>
        <w:t xml:space="preserve">December Tuesday 3rd, 17th 1pm- 2:30pm</w:t>
      </w:r>
    </w:p>
    <w:p w:rsidR="00000000" w:rsidDel="00000000" w:rsidP="00000000" w:rsidRDefault="00000000" w:rsidRPr="00000000" w14:paraId="00000024">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There are many  other groups and meetings in the local area to support dementia patients and carers, as well as groups, exercise classes and sports for early onset dementia patients: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b w:val="1"/>
          <w:color w:val="0018c0"/>
          <w:sz w:val="28"/>
          <w:szCs w:val="28"/>
        </w:rPr>
      </w:pPr>
      <w:r w:rsidDel="00000000" w:rsidR="00000000" w:rsidRPr="00000000">
        <w:rPr>
          <w:b w:val="1"/>
          <w:color w:val="0018c0"/>
          <w:sz w:val="28"/>
          <w:szCs w:val="28"/>
          <w:rtl w:val="0"/>
        </w:rPr>
        <w:t xml:space="preserve">Dementia Coffee Mornings:</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b w:val="1"/>
          <w:color w:val="0018c0"/>
          <w:sz w:val="24"/>
          <w:szCs w:val="24"/>
        </w:rPr>
      </w:pPr>
      <w:r w:rsidDel="00000000" w:rsidR="00000000" w:rsidRPr="00000000">
        <w:rPr>
          <w:b w:val="1"/>
          <w:color w:val="0018c0"/>
          <w:sz w:val="24"/>
          <w:szCs w:val="24"/>
          <w:rtl w:val="0"/>
        </w:rPr>
        <w:t xml:space="preserve">Harefield Library</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Wednesday 2:30-3:30pm</w:t>
      </w:r>
    </w:p>
    <w:p w:rsidR="00000000" w:rsidDel="00000000" w:rsidP="00000000" w:rsidRDefault="00000000" w:rsidRPr="00000000" w14:paraId="0000002B">
      <w:pPr>
        <w:rPr>
          <w:b w:val="1"/>
          <w:color w:val="0018c0"/>
          <w:sz w:val="24"/>
          <w:szCs w:val="24"/>
        </w:rPr>
      </w:pPr>
      <w:r w:rsidDel="00000000" w:rsidR="00000000" w:rsidRPr="00000000">
        <w:rPr>
          <w:b w:val="1"/>
          <w:color w:val="0018c0"/>
          <w:sz w:val="24"/>
          <w:szCs w:val="24"/>
          <w:rtl w:val="0"/>
        </w:rPr>
        <w:t xml:space="preserve">Northwood Hills Library</w:t>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Tuesday 2:30-3:30pm</w:t>
      </w:r>
    </w:p>
    <w:p w:rsidR="00000000" w:rsidDel="00000000" w:rsidP="00000000" w:rsidRDefault="00000000" w:rsidRPr="00000000" w14:paraId="0000002D">
      <w:pPr>
        <w:rPr>
          <w:b w:val="1"/>
          <w:color w:val="0018c0"/>
          <w:sz w:val="24"/>
          <w:szCs w:val="24"/>
        </w:rPr>
      </w:pPr>
      <w:r w:rsidDel="00000000" w:rsidR="00000000" w:rsidRPr="00000000">
        <w:rPr>
          <w:b w:val="1"/>
          <w:color w:val="0018c0"/>
          <w:sz w:val="24"/>
          <w:szCs w:val="24"/>
          <w:rtl w:val="0"/>
        </w:rPr>
        <w:t xml:space="preserve">Ruislip Manor Library</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Wednesday 2:30-3:30pm</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color w:val="2500ff"/>
          <w:sz w:val="28"/>
          <w:szCs w:val="28"/>
        </w:rPr>
      </w:pPr>
      <w:r w:rsidDel="00000000" w:rsidR="00000000" w:rsidRPr="00000000">
        <w:rPr>
          <w:b w:val="1"/>
          <w:color w:val="2500ff"/>
          <w:sz w:val="28"/>
          <w:szCs w:val="28"/>
          <w:rtl w:val="0"/>
        </w:rPr>
        <w:t xml:space="preserve">Activities for those with dementia and their carers:</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color w:val="0018c0"/>
          <w:sz w:val="24"/>
          <w:szCs w:val="24"/>
          <w:rtl w:val="0"/>
        </w:rPr>
        <w:t xml:space="preserve">Adapted Golf sessions </w:t>
      </w:r>
      <w:r w:rsidDel="00000000" w:rsidR="00000000" w:rsidRPr="00000000">
        <w:rPr>
          <w:b w:val="1"/>
          <w:sz w:val="24"/>
          <w:szCs w:val="24"/>
          <w:rtl w:val="0"/>
        </w:rPr>
        <w:t xml:space="preserve">West Ruislip Golf Centre Mondays 10.00am-12.00noon</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color w:val="0018c0"/>
          <w:sz w:val="24"/>
          <w:szCs w:val="24"/>
          <w:rtl w:val="0"/>
        </w:rPr>
        <w:t xml:space="preserve">Early onset Walking Tennis </w:t>
      </w:r>
      <w:r w:rsidDel="00000000" w:rsidR="00000000" w:rsidRPr="00000000">
        <w:rPr>
          <w:b w:val="1"/>
          <w:sz w:val="24"/>
          <w:szCs w:val="24"/>
          <w:rtl w:val="0"/>
        </w:rPr>
        <w:t xml:space="preserve">Uxbridge Sports Club Tuesdays 1.00pm-2:00pm</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color w:val="0018c0"/>
          <w:sz w:val="24"/>
          <w:szCs w:val="24"/>
        </w:rPr>
      </w:pPr>
      <w:r w:rsidDel="00000000" w:rsidR="00000000" w:rsidRPr="00000000">
        <w:rPr>
          <w:b w:val="1"/>
          <w:color w:val="0018c0"/>
          <w:sz w:val="24"/>
          <w:szCs w:val="24"/>
          <w:rtl w:val="0"/>
        </w:rPr>
        <w:t xml:space="preserve">Forget Me Not FC Walking football sessions</w:t>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Rectory Park Fridays 11.00am</w:t>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color w:val="0018c0"/>
          <w:sz w:val="24"/>
          <w:szCs w:val="24"/>
          <w:rtl w:val="0"/>
        </w:rPr>
        <w:t xml:space="preserve">Dementia Friendly Cycling </w:t>
      </w:r>
      <w:r w:rsidDel="00000000" w:rsidR="00000000" w:rsidRPr="00000000">
        <w:rPr>
          <w:b w:val="1"/>
          <w:sz w:val="24"/>
          <w:szCs w:val="24"/>
          <w:rtl w:val="0"/>
        </w:rPr>
        <w:t xml:space="preserve">Pield Heath School Fridays 2.30pm-3.30pm</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color w:val="0018c0"/>
          <w:sz w:val="24"/>
          <w:szCs w:val="24"/>
        </w:rPr>
      </w:pPr>
      <w:r w:rsidDel="00000000" w:rsidR="00000000" w:rsidRPr="00000000">
        <w:rPr>
          <w:b w:val="1"/>
          <w:color w:val="0018c0"/>
          <w:sz w:val="24"/>
          <w:szCs w:val="24"/>
          <w:rtl w:val="0"/>
        </w:rPr>
        <w:t xml:space="preserve">Singing for Dementia</w:t>
      </w:r>
    </w:p>
    <w:p w:rsidR="00000000" w:rsidDel="00000000" w:rsidP="00000000" w:rsidRDefault="00000000" w:rsidRPr="00000000" w14:paraId="0000003C">
      <w:pPr>
        <w:rPr>
          <w:b w:val="1"/>
          <w:color w:val="0018c0"/>
          <w:sz w:val="24"/>
          <w:szCs w:val="24"/>
        </w:rPr>
      </w:pPr>
      <w:r w:rsidDel="00000000" w:rsidR="00000000" w:rsidRPr="00000000">
        <w:rPr>
          <w:b w:val="1"/>
          <w:color w:val="0018c0"/>
          <w:sz w:val="24"/>
          <w:szCs w:val="24"/>
          <w:rtl w:val="0"/>
        </w:rPr>
        <w:t xml:space="preserve">Call direct Roxanne 077320 11925</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Fairfield Church Mondays 2.00pm-4:00pm</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color w:val="0018c0"/>
          <w:sz w:val="24"/>
          <w:szCs w:val="24"/>
          <w:rtl w:val="0"/>
        </w:rPr>
        <w:t xml:space="preserve">Strength &amp; Balance </w:t>
      </w:r>
      <w:r w:rsidDel="00000000" w:rsidR="00000000" w:rsidRPr="00000000">
        <w:rPr>
          <w:b w:val="1"/>
          <w:sz w:val="24"/>
          <w:szCs w:val="24"/>
          <w:rtl w:val="0"/>
        </w:rPr>
        <w:t xml:space="preserve">Ruislip Manor Tuesday 1.30pm-2.15pm</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color w:val="2500ff"/>
          <w:sz w:val="28"/>
          <w:szCs w:val="28"/>
        </w:rPr>
      </w:pPr>
      <w:r w:rsidDel="00000000" w:rsidR="00000000" w:rsidRPr="00000000">
        <w:rPr>
          <w:rtl w:val="0"/>
        </w:rPr>
      </w:r>
    </w:p>
    <w:p w:rsidR="00000000" w:rsidDel="00000000" w:rsidP="00000000" w:rsidRDefault="00000000" w:rsidRPr="00000000" w14:paraId="00000046">
      <w:pPr>
        <w:rPr>
          <w:b w:val="1"/>
          <w:color w:val="2500ff"/>
          <w:sz w:val="28"/>
          <w:szCs w:val="28"/>
        </w:rPr>
      </w:pPr>
      <w:r w:rsidDel="00000000" w:rsidR="00000000" w:rsidRPr="00000000">
        <w:rPr>
          <w:rtl w:val="0"/>
        </w:rPr>
      </w:r>
    </w:p>
    <w:p w:rsidR="00000000" w:rsidDel="00000000" w:rsidP="00000000" w:rsidRDefault="00000000" w:rsidRPr="00000000" w14:paraId="00000047">
      <w:pPr>
        <w:rPr>
          <w:b w:val="1"/>
          <w:color w:val="2500ff"/>
          <w:sz w:val="28"/>
          <w:szCs w:val="28"/>
        </w:rPr>
      </w:pPr>
      <w:r w:rsidDel="00000000" w:rsidR="00000000" w:rsidRPr="00000000">
        <w:rPr>
          <w:b w:val="1"/>
          <w:color w:val="2500ff"/>
          <w:sz w:val="28"/>
          <w:szCs w:val="28"/>
          <w:rtl w:val="0"/>
        </w:rPr>
        <w:t xml:space="preserve">Friends of Ickenham Hall presents Daytime Discos:</w:t>
      </w:r>
    </w:p>
    <w:p w:rsidR="00000000" w:rsidDel="00000000" w:rsidP="00000000" w:rsidRDefault="00000000" w:rsidRPr="00000000" w14:paraId="00000048">
      <w:pPr>
        <w:rPr>
          <w:b w:val="1"/>
          <w:color w:val="2500ff"/>
          <w:sz w:val="24"/>
          <w:szCs w:val="24"/>
        </w:rPr>
      </w:pPr>
      <w:r w:rsidDel="00000000" w:rsidR="00000000" w:rsidRPr="00000000">
        <w:rPr>
          <w:rtl w:val="0"/>
        </w:rPr>
      </w:r>
    </w:p>
    <w:p w:rsidR="00000000" w:rsidDel="00000000" w:rsidP="00000000" w:rsidRDefault="00000000" w:rsidRPr="00000000" w14:paraId="00000049">
      <w:pPr>
        <w:rPr>
          <w:b w:val="1"/>
          <w:color w:val="0018c0"/>
          <w:sz w:val="24"/>
          <w:szCs w:val="24"/>
        </w:rPr>
      </w:pPr>
      <w:r w:rsidDel="00000000" w:rsidR="00000000" w:rsidRPr="00000000">
        <w:rPr>
          <w:b w:val="1"/>
          <w:color w:val="0018c0"/>
          <w:sz w:val="24"/>
          <w:szCs w:val="24"/>
          <w:rtl w:val="0"/>
        </w:rPr>
        <w:t xml:space="preserve">Programmed for those living with dementia to enjoy and reminisce, these new monthly Daytime Discos at the Compass Theatre, Ickenham feature popular music from the 50s, 60s, 70s, and 80s, with space to dance or just listen. For more information or to book, visit the Compass Theatre website. Tickets are £5</w:t>
      </w:r>
    </w:p>
    <w:p w:rsidR="00000000" w:rsidDel="00000000" w:rsidP="00000000" w:rsidRDefault="00000000" w:rsidRPr="00000000" w14:paraId="0000004A">
      <w:pPr>
        <w:rPr>
          <w:b w:val="1"/>
          <w:color w:val="0018c0"/>
          <w:sz w:val="24"/>
          <w:szCs w:val="24"/>
        </w:rPr>
      </w:pPr>
      <w:r w:rsidDel="00000000" w:rsidR="00000000" w:rsidRPr="00000000">
        <w:rPr>
          <w:b w:val="1"/>
          <w:color w:val="0018c0"/>
          <w:sz w:val="24"/>
          <w:szCs w:val="24"/>
          <w:rtl w:val="0"/>
        </w:rPr>
        <w:t xml:space="preserve">and carer goes free</w:t>
      </w:r>
    </w:p>
    <w:p w:rsidR="00000000" w:rsidDel="00000000" w:rsidP="00000000" w:rsidRDefault="00000000" w:rsidRPr="00000000" w14:paraId="0000004B">
      <w:pPr>
        <w:rPr>
          <w:b w:val="1"/>
          <w:color w:val="0000ff"/>
          <w:sz w:val="24"/>
          <w:szCs w:val="24"/>
        </w:rPr>
      </w:pPr>
      <w:r w:rsidDel="00000000" w:rsidR="00000000" w:rsidRPr="00000000">
        <w:rPr>
          <w:b w:val="1"/>
          <w:color w:val="0000ff"/>
          <w:sz w:val="24"/>
          <w:szCs w:val="24"/>
          <w:rtl w:val="0"/>
        </w:rPr>
        <w:t xml:space="preserve">30th April, 28th May, 25th June, 23rd July, 27th August, 24th September, 29th  October 1:00pm – 3:00pm</w:t>
      </w:r>
    </w:p>
    <w:p w:rsidR="00000000" w:rsidDel="00000000" w:rsidP="00000000" w:rsidRDefault="00000000" w:rsidRPr="00000000" w14:paraId="0000004C">
      <w:pPr>
        <w:rPr>
          <w:b w:val="1"/>
          <w:color w:val="0b4cb4"/>
          <w:sz w:val="24"/>
          <w:szCs w:val="24"/>
        </w:rPr>
      </w:pPr>
      <w:r w:rsidDel="00000000" w:rsidR="00000000" w:rsidRPr="00000000">
        <w:rPr>
          <w:b w:val="1"/>
          <w:color w:val="0018c0"/>
          <w:sz w:val="24"/>
          <w:szCs w:val="24"/>
          <w:rtl w:val="0"/>
        </w:rPr>
        <w:t xml:space="preserve">Request songs via the box office 01895 250615 | </w:t>
      </w:r>
      <w:hyperlink r:id="rId7">
        <w:r w:rsidDel="00000000" w:rsidR="00000000" w:rsidRPr="00000000">
          <w:rPr>
            <w:b w:val="1"/>
            <w:color w:val="1155cc"/>
            <w:sz w:val="24"/>
            <w:szCs w:val="24"/>
            <w:u w:val="single"/>
            <w:rtl w:val="0"/>
          </w:rPr>
          <w:t xml:space="preserve">boxoffice@hgfl.org.uk</w:t>
        </w:r>
      </w:hyperlink>
      <w:r w:rsidDel="00000000" w:rsidR="00000000" w:rsidRPr="00000000">
        <w:rPr>
          <w:rtl w:val="0"/>
        </w:rPr>
      </w:r>
    </w:p>
    <w:p w:rsidR="00000000" w:rsidDel="00000000" w:rsidP="00000000" w:rsidRDefault="00000000" w:rsidRPr="00000000" w14:paraId="0000004D">
      <w:pPr>
        <w:rPr>
          <w:b w:val="1"/>
          <w:color w:val="0b4cb4"/>
          <w:sz w:val="28"/>
          <w:szCs w:val="28"/>
        </w:rPr>
      </w:pPr>
      <w:r w:rsidDel="00000000" w:rsidR="00000000" w:rsidRPr="00000000">
        <w:rPr>
          <w:rtl w:val="0"/>
        </w:rPr>
      </w:r>
    </w:p>
    <w:p w:rsidR="00000000" w:rsidDel="00000000" w:rsidP="00000000" w:rsidRDefault="00000000" w:rsidRPr="00000000" w14:paraId="0000004E">
      <w:pPr>
        <w:rPr>
          <w:b w:val="1"/>
          <w:color w:val="2500ff"/>
          <w:sz w:val="28"/>
          <w:szCs w:val="28"/>
        </w:rPr>
      </w:pPr>
      <w:r w:rsidDel="00000000" w:rsidR="00000000" w:rsidRPr="00000000">
        <w:rPr>
          <w:b w:val="1"/>
          <w:color w:val="2500ff"/>
          <w:sz w:val="28"/>
          <w:szCs w:val="28"/>
          <w:rtl w:val="0"/>
        </w:rPr>
        <w:t xml:space="preserve">Dementia Friendly Screenings - Beck Theatre, Hayes</w:t>
      </w:r>
    </w:p>
    <w:p w:rsidR="00000000" w:rsidDel="00000000" w:rsidP="00000000" w:rsidRDefault="00000000" w:rsidRPr="00000000" w14:paraId="0000004F">
      <w:pPr>
        <w:rPr>
          <w:b w:val="1"/>
          <w:color w:val="0b4cb4"/>
          <w:sz w:val="24"/>
          <w:szCs w:val="24"/>
        </w:rPr>
      </w:pPr>
      <w:r w:rsidDel="00000000" w:rsidR="00000000" w:rsidRPr="00000000">
        <w:rPr>
          <w:rtl w:val="0"/>
        </w:rPr>
      </w:r>
    </w:p>
    <w:p w:rsidR="00000000" w:rsidDel="00000000" w:rsidP="00000000" w:rsidRDefault="00000000" w:rsidRPr="00000000" w14:paraId="00000050">
      <w:pPr>
        <w:rPr>
          <w:b w:val="1"/>
          <w:color w:val="0b4cb4"/>
          <w:sz w:val="24"/>
          <w:szCs w:val="24"/>
        </w:rPr>
      </w:pPr>
      <w:r w:rsidDel="00000000" w:rsidR="00000000" w:rsidRPr="00000000">
        <w:rPr>
          <w:b w:val="1"/>
          <w:color w:val="0b4cb4"/>
          <w:sz w:val="24"/>
          <w:szCs w:val="24"/>
          <w:rtl w:val="0"/>
        </w:rPr>
        <w:t xml:space="preserve">Presenting classic film screenings in a safe and relaxed environment</w:t>
      </w:r>
    </w:p>
    <w:p w:rsidR="00000000" w:rsidDel="00000000" w:rsidP="00000000" w:rsidRDefault="00000000" w:rsidRPr="00000000" w14:paraId="00000051">
      <w:pPr>
        <w:rPr>
          <w:b w:val="1"/>
          <w:color w:val="0000ff"/>
          <w:sz w:val="24"/>
          <w:szCs w:val="24"/>
        </w:rPr>
      </w:pPr>
      <w:r w:rsidDel="00000000" w:rsidR="00000000" w:rsidRPr="00000000">
        <w:rPr>
          <w:b w:val="1"/>
          <w:color w:val="0000ff"/>
          <w:sz w:val="24"/>
          <w:szCs w:val="24"/>
          <w:rtl w:val="0"/>
        </w:rPr>
        <w:t xml:space="preserve">Monday 18th March – My Fair Lady</w:t>
      </w:r>
    </w:p>
    <w:p w:rsidR="00000000" w:rsidDel="00000000" w:rsidP="00000000" w:rsidRDefault="00000000" w:rsidRPr="00000000" w14:paraId="00000052">
      <w:pPr>
        <w:rPr>
          <w:b w:val="1"/>
          <w:color w:val="0000ff"/>
          <w:sz w:val="24"/>
          <w:szCs w:val="24"/>
        </w:rPr>
      </w:pPr>
      <w:r w:rsidDel="00000000" w:rsidR="00000000" w:rsidRPr="00000000">
        <w:rPr>
          <w:b w:val="1"/>
          <w:color w:val="0000ff"/>
          <w:sz w:val="24"/>
          <w:szCs w:val="24"/>
          <w:rtl w:val="0"/>
        </w:rPr>
        <w:t xml:space="preserve">Monday 13th May – Some Like it Hot</w:t>
      </w:r>
    </w:p>
    <w:p w:rsidR="00000000" w:rsidDel="00000000" w:rsidP="00000000" w:rsidRDefault="00000000" w:rsidRPr="00000000" w14:paraId="00000053">
      <w:pPr>
        <w:rPr>
          <w:b w:val="1"/>
          <w:color w:val="0000ff"/>
          <w:sz w:val="24"/>
          <w:szCs w:val="24"/>
        </w:rPr>
      </w:pPr>
      <w:r w:rsidDel="00000000" w:rsidR="00000000" w:rsidRPr="00000000">
        <w:rPr>
          <w:b w:val="1"/>
          <w:color w:val="0000ff"/>
          <w:sz w:val="24"/>
          <w:szCs w:val="24"/>
          <w:rtl w:val="0"/>
        </w:rPr>
        <w:t xml:space="preserve">Monday 8th July – Top Hat</w:t>
      </w:r>
    </w:p>
    <w:p w:rsidR="00000000" w:rsidDel="00000000" w:rsidP="00000000" w:rsidRDefault="00000000" w:rsidRPr="00000000" w14:paraId="00000054">
      <w:pPr>
        <w:rPr>
          <w:b w:val="1"/>
          <w:color w:val="0000ff"/>
          <w:sz w:val="24"/>
          <w:szCs w:val="24"/>
        </w:rPr>
      </w:pPr>
      <w:r w:rsidDel="00000000" w:rsidR="00000000" w:rsidRPr="00000000">
        <w:rPr>
          <w:b w:val="1"/>
          <w:color w:val="0000ff"/>
          <w:sz w:val="24"/>
          <w:szCs w:val="24"/>
          <w:rtl w:val="0"/>
        </w:rPr>
        <w:t xml:space="preserve">Wednesday 3rd July – Neil Sands – Thank you for the Memories</w:t>
      </w:r>
    </w:p>
    <w:p w:rsidR="00000000" w:rsidDel="00000000" w:rsidP="00000000" w:rsidRDefault="00000000" w:rsidRPr="00000000" w14:paraId="00000055">
      <w:pPr>
        <w:rPr>
          <w:b w:val="1"/>
          <w:color w:val="0000ff"/>
          <w:sz w:val="24"/>
          <w:szCs w:val="24"/>
        </w:rPr>
      </w:pPr>
      <w:r w:rsidDel="00000000" w:rsidR="00000000" w:rsidRPr="00000000">
        <w:rPr>
          <w:b w:val="1"/>
          <w:color w:val="0000ff"/>
          <w:sz w:val="24"/>
          <w:szCs w:val="24"/>
          <w:rtl w:val="0"/>
        </w:rPr>
        <w:t xml:space="preserve">Monday 9th September – Guys &amp; Dolls</w:t>
      </w:r>
    </w:p>
    <w:p w:rsidR="00000000" w:rsidDel="00000000" w:rsidP="00000000" w:rsidRDefault="00000000" w:rsidRPr="00000000" w14:paraId="00000056">
      <w:pPr>
        <w:rPr>
          <w:b w:val="1"/>
          <w:color w:val="0000ff"/>
          <w:sz w:val="24"/>
          <w:szCs w:val="24"/>
        </w:rPr>
      </w:pPr>
      <w:r w:rsidDel="00000000" w:rsidR="00000000" w:rsidRPr="00000000">
        <w:rPr>
          <w:b w:val="1"/>
          <w:color w:val="0000ff"/>
          <w:sz w:val="24"/>
          <w:szCs w:val="24"/>
          <w:rtl w:val="0"/>
        </w:rPr>
        <w:t xml:space="preserve">Monday 9th November – It’s a Wonderful Life</w:t>
      </w:r>
    </w:p>
    <w:p w:rsidR="00000000" w:rsidDel="00000000" w:rsidP="00000000" w:rsidRDefault="00000000" w:rsidRPr="00000000" w14:paraId="00000057">
      <w:pPr>
        <w:rPr>
          <w:b w:val="1"/>
          <w:color w:val="0b4cb4"/>
          <w:sz w:val="24"/>
          <w:szCs w:val="24"/>
        </w:rPr>
      </w:pPr>
      <w:r w:rsidDel="00000000" w:rsidR="00000000" w:rsidRPr="00000000">
        <w:rPr>
          <w:b w:val="1"/>
          <w:color w:val="0b4cb4"/>
          <w:sz w:val="24"/>
          <w:szCs w:val="24"/>
          <w:rtl w:val="0"/>
        </w:rPr>
        <w:t xml:space="preserve">Tickets are £4 (includes post-film tea and biscuits) Essential carer goes FREE. Book by calling our Box</w:t>
      </w:r>
    </w:p>
    <w:p w:rsidR="00000000" w:rsidDel="00000000" w:rsidP="00000000" w:rsidRDefault="00000000" w:rsidRPr="00000000" w14:paraId="00000058">
      <w:pPr>
        <w:rPr>
          <w:b w:val="1"/>
          <w:color w:val="0b4cb4"/>
          <w:sz w:val="24"/>
          <w:szCs w:val="24"/>
        </w:rPr>
      </w:pPr>
      <w:r w:rsidDel="00000000" w:rsidR="00000000" w:rsidRPr="00000000">
        <w:rPr>
          <w:b w:val="1"/>
          <w:color w:val="0b4cb4"/>
          <w:sz w:val="24"/>
          <w:szCs w:val="24"/>
          <w:rtl w:val="0"/>
        </w:rPr>
        <w:t xml:space="preserve">Office team on 0343 310 0044</w:t>
      </w:r>
    </w:p>
    <w:p w:rsidR="00000000" w:rsidDel="00000000" w:rsidP="00000000" w:rsidRDefault="00000000" w:rsidRPr="00000000" w14:paraId="00000059">
      <w:pPr>
        <w:rPr>
          <w:b w:val="1"/>
          <w:color w:val="0b4cb4"/>
          <w:sz w:val="28"/>
          <w:szCs w:val="28"/>
        </w:rPr>
      </w:pPr>
      <w:r w:rsidDel="00000000" w:rsidR="00000000" w:rsidRPr="00000000">
        <w:rPr>
          <w:rtl w:val="0"/>
        </w:rPr>
      </w:r>
    </w:p>
    <w:p w:rsidR="00000000" w:rsidDel="00000000" w:rsidP="00000000" w:rsidRDefault="00000000" w:rsidRPr="00000000" w14:paraId="0000005A">
      <w:pPr>
        <w:rPr>
          <w:b w:val="1"/>
          <w:color w:val="0b4cb4"/>
          <w:sz w:val="24"/>
          <w:szCs w:val="24"/>
        </w:rPr>
      </w:pPr>
      <w:r w:rsidDel="00000000" w:rsidR="00000000" w:rsidRPr="00000000">
        <w:rPr>
          <w:b w:val="1"/>
          <w:color w:val="2500ff"/>
          <w:sz w:val="28"/>
          <w:szCs w:val="28"/>
          <w:rtl w:val="0"/>
        </w:rPr>
        <w:t xml:space="preserve">Voluntary dining centres</w:t>
      </w:r>
      <w:r w:rsidDel="00000000" w:rsidR="00000000" w:rsidRPr="00000000">
        <w:rPr>
          <w:b w:val="1"/>
          <w:color w:val="0b4cb4"/>
          <w:sz w:val="28"/>
          <w:szCs w:val="28"/>
          <w:rtl w:val="0"/>
        </w:rPr>
        <w:t xml:space="preserve"> and lunch clubs</w:t>
      </w:r>
      <w:r w:rsidDel="00000000" w:rsidR="00000000" w:rsidRPr="00000000">
        <w:rPr>
          <w:b w:val="1"/>
          <w:color w:val="0b4cb4"/>
          <w:sz w:val="24"/>
          <w:szCs w:val="24"/>
          <w:rtl w:val="0"/>
        </w:rPr>
        <w:t xml:space="preserve"> where over 60s can socialise and enjoy a warm welcome.</w:t>
      </w:r>
    </w:p>
    <w:p w:rsidR="00000000" w:rsidDel="00000000" w:rsidP="00000000" w:rsidRDefault="00000000" w:rsidRPr="00000000" w14:paraId="0000005B">
      <w:pPr>
        <w:rPr>
          <w:b w:val="1"/>
          <w:color w:val="0018c0"/>
          <w:sz w:val="24"/>
          <w:szCs w:val="24"/>
        </w:rPr>
      </w:pPr>
      <w:r w:rsidDel="00000000" w:rsidR="00000000" w:rsidRPr="00000000">
        <w:rPr>
          <w:rtl w:val="0"/>
        </w:rPr>
      </w:r>
    </w:p>
    <w:p w:rsidR="00000000" w:rsidDel="00000000" w:rsidP="00000000" w:rsidRDefault="00000000" w:rsidRPr="00000000" w14:paraId="0000005C">
      <w:pPr>
        <w:rPr>
          <w:b w:val="1"/>
          <w:color w:val="0018c0"/>
          <w:sz w:val="24"/>
          <w:szCs w:val="24"/>
        </w:rPr>
      </w:pPr>
      <w:r w:rsidDel="00000000" w:rsidR="00000000" w:rsidRPr="00000000">
        <w:rPr>
          <w:b w:val="1"/>
          <w:color w:val="0018c0"/>
          <w:sz w:val="24"/>
          <w:szCs w:val="24"/>
          <w:rtl w:val="0"/>
        </w:rPr>
        <w:t xml:space="preserve">Elm Park Club</w:t>
      </w:r>
    </w:p>
    <w:p w:rsidR="00000000" w:rsidDel="00000000" w:rsidP="00000000" w:rsidRDefault="00000000" w:rsidRPr="00000000" w14:paraId="0000005D">
      <w:pPr>
        <w:rPr>
          <w:b w:val="1"/>
          <w:color w:val="0b4cb4"/>
          <w:sz w:val="24"/>
          <w:szCs w:val="24"/>
        </w:rPr>
      </w:pPr>
      <w:r w:rsidDel="00000000" w:rsidR="00000000" w:rsidRPr="00000000">
        <w:rPr>
          <w:b w:val="1"/>
          <w:color w:val="0b4cb4"/>
          <w:sz w:val="24"/>
          <w:szCs w:val="24"/>
          <w:rtl w:val="0"/>
        </w:rPr>
        <w:t xml:space="preserve">Park Way, Ruislip Manor, HA4 8NS</w:t>
      </w:r>
    </w:p>
    <w:p w:rsidR="00000000" w:rsidDel="00000000" w:rsidP="00000000" w:rsidRDefault="00000000" w:rsidRPr="00000000" w14:paraId="0000005E">
      <w:pPr>
        <w:rPr>
          <w:b w:val="1"/>
          <w:color w:val="0b4cb4"/>
          <w:sz w:val="24"/>
          <w:szCs w:val="24"/>
        </w:rPr>
      </w:pPr>
      <w:r w:rsidDel="00000000" w:rsidR="00000000" w:rsidRPr="00000000">
        <w:rPr>
          <w:b w:val="1"/>
          <w:color w:val="0b4cb4"/>
          <w:sz w:val="24"/>
          <w:szCs w:val="24"/>
          <w:rtl w:val="0"/>
        </w:rPr>
        <w:t xml:space="preserve">Monday to Wednesday 10.30am-3:30pm</w:t>
      </w:r>
    </w:p>
    <w:p w:rsidR="00000000" w:rsidDel="00000000" w:rsidP="00000000" w:rsidRDefault="00000000" w:rsidRPr="00000000" w14:paraId="0000005F">
      <w:pPr>
        <w:rPr>
          <w:b w:val="1"/>
          <w:color w:val="0b4cb4"/>
          <w:sz w:val="24"/>
          <w:szCs w:val="24"/>
        </w:rPr>
      </w:pPr>
      <w:r w:rsidDel="00000000" w:rsidR="00000000" w:rsidRPr="00000000">
        <w:rPr>
          <w:b w:val="1"/>
          <w:color w:val="0b4cb4"/>
          <w:sz w:val="24"/>
          <w:szCs w:val="24"/>
          <w:rtl w:val="0"/>
        </w:rPr>
        <w:t xml:space="preserve">Thursday 10.30am-1.30pm (Scrabble club from</w:t>
      </w:r>
    </w:p>
    <w:p w:rsidR="00000000" w:rsidDel="00000000" w:rsidP="00000000" w:rsidRDefault="00000000" w:rsidRPr="00000000" w14:paraId="00000060">
      <w:pPr>
        <w:rPr>
          <w:b w:val="1"/>
          <w:color w:val="0b4cb4"/>
          <w:sz w:val="24"/>
          <w:szCs w:val="24"/>
        </w:rPr>
      </w:pPr>
      <w:r w:rsidDel="00000000" w:rsidR="00000000" w:rsidRPr="00000000">
        <w:rPr>
          <w:b w:val="1"/>
          <w:color w:val="0b4cb4"/>
          <w:sz w:val="24"/>
          <w:szCs w:val="24"/>
          <w:rtl w:val="0"/>
        </w:rPr>
        <w:t xml:space="preserve">1.45pm)</w:t>
      </w:r>
    </w:p>
    <w:p w:rsidR="00000000" w:rsidDel="00000000" w:rsidP="00000000" w:rsidRDefault="00000000" w:rsidRPr="00000000" w14:paraId="00000061">
      <w:pPr>
        <w:rPr>
          <w:b w:val="1"/>
          <w:color w:val="0018c0"/>
          <w:sz w:val="24"/>
          <w:szCs w:val="24"/>
        </w:rPr>
      </w:pPr>
      <w:r w:rsidDel="00000000" w:rsidR="00000000" w:rsidRPr="00000000">
        <w:rPr>
          <w:b w:val="1"/>
          <w:color w:val="0b4cb4"/>
          <w:sz w:val="24"/>
          <w:szCs w:val="24"/>
          <w:rtl w:val="0"/>
        </w:rPr>
        <w:t xml:space="preserve">Friday 10.30am-1.30pm</w:t>
      </w:r>
      <w:r w:rsidDel="00000000" w:rsidR="00000000" w:rsidRPr="00000000">
        <w:rPr>
          <w:b w:val="1"/>
          <w:color w:val="0b5ab2"/>
          <w:sz w:val="24"/>
          <w:szCs w:val="24"/>
          <w:rtl w:val="0"/>
        </w:rPr>
        <w:t xml:space="preserve"> </w:t>
      </w:r>
      <w:r w:rsidDel="00000000" w:rsidR="00000000" w:rsidRPr="00000000">
        <w:rPr>
          <w:b w:val="1"/>
          <w:color w:val="0018c0"/>
          <w:sz w:val="24"/>
          <w:szCs w:val="24"/>
          <w:rtl w:val="0"/>
        </w:rPr>
        <w:t xml:space="preserve">01895 634962</w:t>
      </w:r>
    </w:p>
    <w:p w:rsidR="00000000" w:rsidDel="00000000" w:rsidP="00000000" w:rsidRDefault="00000000" w:rsidRPr="00000000" w14:paraId="00000062">
      <w:pPr>
        <w:rPr>
          <w:b w:val="1"/>
          <w:color w:val="0018c0"/>
          <w:sz w:val="24"/>
          <w:szCs w:val="24"/>
        </w:rPr>
      </w:pPr>
      <w:r w:rsidDel="00000000" w:rsidR="00000000" w:rsidRPr="00000000">
        <w:rPr>
          <w:rtl w:val="0"/>
        </w:rPr>
      </w:r>
    </w:p>
    <w:p w:rsidR="00000000" w:rsidDel="00000000" w:rsidP="00000000" w:rsidRDefault="00000000" w:rsidRPr="00000000" w14:paraId="00000063">
      <w:pPr>
        <w:rPr>
          <w:b w:val="1"/>
          <w:color w:val="0018c0"/>
          <w:sz w:val="24"/>
          <w:szCs w:val="24"/>
        </w:rPr>
      </w:pPr>
      <w:r w:rsidDel="00000000" w:rsidR="00000000" w:rsidRPr="00000000">
        <w:rPr>
          <w:b w:val="1"/>
          <w:color w:val="0000ff"/>
          <w:sz w:val="24"/>
          <w:szCs w:val="24"/>
          <w:rtl w:val="0"/>
        </w:rPr>
        <w:t xml:space="preserve">MHA Communities West London</w:t>
      </w:r>
      <w:r w:rsidDel="00000000" w:rsidR="00000000" w:rsidRPr="00000000">
        <w:rPr>
          <w:b w:val="1"/>
          <w:color w:val="0018c0"/>
          <w:sz w:val="24"/>
          <w:szCs w:val="24"/>
          <w:rtl w:val="0"/>
        </w:rPr>
        <w:t xml:space="preserve"> formerly</w:t>
      </w:r>
    </w:p>
    <w:p w:rsidR="00000000" w:rsidDel="00000000" w:rsidP="00000000" w:rsidRDefault="00000000" w:rsidRPr="00000000" w14:paraId="00000064">
      <w:pPr>
        <w:rPr>
          <w:b w:val="1"/>
          <w:color w:val="0018c0"/>
          <w:sz w:val="24"/>
          <w:szCs w:val="24"/>
        </w:rPr>
      </w:pPr>
      <w:r w:rsidDel="00000000" w:rsidR="00000000" w:rsidRPr="00000000">
        <w:rPr>
          <w:b w:val="1"/>
          <w:color w:val="0018c0"/>
          <w:sz w:val="24"/>
          <w:szCs w:val="24"/>
          <w:rtl w:val="0"/>
        </w:rPr>
        <w:t xml:space="preserve">Northwood Live at Home</w:t>
      </w:r>
    </w:p>
    <w:p w:rsidR="00000000" w:rsidDel="00000000" w:rsidP="00000000" w:rsidRDefault="00000000" w:rsidRPr="00000000" w14:paraId="00000065">
      <w:pPr>
        <w:rPr>
          <w:b w:val="1"/>
          <w:color w:val="0b4cb4"/>
          <w:sz w:val="24"/>
          <w:szCs w:val="24"/>
        </w:rPr>
      </w:pPr>
      <w:r w:rsidDel="00000000" w:rsidR="00000000" w:rsidRPr="00000000">
        <w:rPr>
          <w:b w:val="1"/>
          <w:color w:val="0b4cb4"/>
          <w:sz w:val="24"/>
          <w:szCs w:val="24"/>
          <w:rtl w:val="0"/>
        </w:rPr>
        <w:t xml:space="preserve">St Johns United Reformed Church, Hallowell</w:t>
      </w:r>
    </w:p>
    <w:p w:rsidR="00000000" w:rsidDel="00000000" w:rsidP="00000000" w:rsidRDefault="00000000" w:rsidRPr="00000000" w14:paraId="00000066">
      <w:pPr>
        <w:rPr>
          <w:b w:val="1"/>
          <w:color w:val="0b4cb4"/>
          <w:sz w:val="24"/>
          <w:szCs w:val="24"/>
        </w:rPr>
      </w:pPr>
      <w:r w:rsidDel="00000000" w:rsidR="00000000" w:rsidRPr="00000000">
        <w:rPr>
          <w:b w:val="1"/>
          <w:color w:val="0b4cb4"/>
          <w:sz w:val="24"/>
          <w:szCs w:val="24"/>
          <w:rtl w:val="0"/>
        </w:rPr>
        <w:t xml:space="preserve">Road, Northwood HA6 1DN</w:t>
      </w:r>
    </w:p>
    <w:p w:rsidR="00000000" w:rsidDel="00000000" w:rsidP="00000000" w:rsidRDefault="00000000" w:rsidRPr="00000000" w14:paraId="00000067">
      <w:pPr>
        <w:rPr>
          <w:b w:val="1"/>
          <w:color w:val="0b4cb4"/>
          <w:sz w:val="24"/>
          <w:szCs w:val="24"/>
        </w:rPr>
      </w:pPr>
      <w:r w:rsidDel="00000000" w:rsidR="00000000" w:rsidRPr="00000000">
        <w:rPr>
          <w:b w:val="1"/>
          <w:color w:val="0b4cb4"/>
          <w:sz w:val="24"/>
          <w:szCs w:val="24"/>
          <w:rtl w:val="0"/>
        </w:rPr>
        <w:t xml:space="preserve">Thursdays 12:30-2:00pm</w:t>
      </w:r>
    </w:p>
    <w:p w:rsidR="00000000" w:rsidDel="00000000" w:rsidP="00000000" w:rsidRDefault="00000000" w:rsidRPr="00000000" w14:paraId="00000068">
      <w:pPr>
        <w:rPr>
          <w:b w:val="1"/>
          <w:color w:val="0018c0"/>
          <w:sz w:val="24"/>
          <w:szCs w:val="24"/>
        </w:rPr>
      </w:pPr>
      <w:r w:rsidDel="00000000" w:rsidR="00000000" w:rsidRPr="00000000">
        <w:rPr>
          <w:b w:val="1"/>
          <w:color w:val="0018c0"/>
          <w:sz w:val="24"/>
          <w:szCs w:val="24"/>
          <w:rtl w:val="0"/>
        </w:rPr>
        <w:t xml:space="preserve">Laura Waller 01923 842494 for more information</w:t>
      </w:r>
    </w:p>
    <w:p w:rsidR="00000000" w:rsidDel="00000000" w:rsidP="00000000" w:rsidRDefault="00000000" w:rsidRPr="00000000" w14:paraId="00000069">
      <w:pPr>
        <w:rPr>
          <w:b w:val="1"/>
          <w:color w:val="0018c0"/>
          <w:sz w:val="24"/>
          <w:szCs w:val="24"/>
        </w:rPr>
      </w:pPr>
      <w:r w:rsidDel="00000000" w:rsidR="00000000" w:rsidRPr="00000000">
        <w:rPr>
          <w:rtl w:val="0"/>
        </w:rPr>
      </w:r>
    </w:p>
    <w:p w:rsidR="00000000" w:rsidDel="00000000" w:rsidP="00000000" w:rsidRDefault="00000000" w:rsidRPr="00000000" w14:paraId="0000006A">
      <w:pPr>
        <w:rPr>
          <w:b w:val="1"/>
          <w:color w:val="0018c0"/>
          <w:sz w:val="24"/>
          <w:szCs w:val="24"/>
        </w:rPr>
      </w:pPr>
      <w:r w:rsidDel="00000000" w:rsidR="00000000" w:rsidRPr="00000000">
        <w:rPr>
          <w:rtl w:val="0"/>
        </w:rPr>
      </w:r>
    </w:p>
    <w:p w:rsidR="00000000" w:rsidDel="00000000" w:rsidP="00000000" w:rsidRDefault="00000000" w:rsidRPr="00000000" w14:paraId="0000006B">
      <w:pPr>
        <w:rPr>
          <w:b w:val="1"/>
          <w:color w:val="0018c0"/>
          <w:sz w:val="24"/>
          <w:szCs w:val="24"/>
        </w:rPr>
      </w:pPr>
      <w:r w:rsidDel="00000000" w:rsidR="00000000" w:rsidRPr="00000000">
        <w:rPr>
          <w:b w:val="1"/>
          <w:color w:val="0018c0"/>
          <w:sz w:val="24"/>
          <w:szCs w:val="24"/>
          <w:rtl w:val="0"/>
        </w:rPr>
        <w:t xml:space="preserve">Ruislip Northwood Old Folks Association</w:t>
      </w:r>
    </w:p>
    <w:p w:rsidR="00000000" w:rsidDel="00000000" w:rsidP="00000000" w:rsidRDefault="00000000" w:rsidRPr="00000000" w14:paraId="0000006C">
      <w:pPr>
        <w:rPr>
          <w:b w:val="1"/>
          <w:color w:val="0b4cb4"/>
          <w:sz w:val="24"/>
          <w:szCs w:val="24"/>
        </w:rPr>
      </w:pPr>
      <w:r w:rsidDel="00000000" w:rsidR="00000000" w:rsidRPr="00000000">
        <w:rPr>
          <w:b w:val="1"/>
          <w:color w:val="0b4cb4"/>
          <w:sz w:val="24"/>
          <w:szCs w:val="24"/>
          <w:rtl w:val="0"/>
        </w:rPr>
        <w:t xml:space="preserve">Tudor Lunch Club, 461 Field End Road, Eastcote,</w:t>
      </w:r>
    </w:p>
    <w:p w:rsidR="00000000" w:rsidDel="00000000" w:rsidP="00000000" w:rsidRDefault="00000000" w:rsidRPr="00000000" w14:paraId="0000006D">
      <w:pPr>
        <w:rPr>
          <w:b w:val="1"/>
          <w:color w:val="0b4cb4"/>
          <w:sz w:val="24"/>
          <w:szCs w:val="24"/>
        </w:rPr>
      </w:pPr>
      <w:r w:rsidDel="00000000" w:rsidR="00000000" w:rsidRPr="00000000">
        <w:rPr>
          <w:b w:val="1"/>
          <w:color w:val="0b4cb4"/>
          <w:sz w:val="24"/>
          <w:szCs w:val="24"/>
          <w:rtl w:val="0"/>
        </w:rPr>
        <w:t xml:space="preserve">HA4 9NZ</w:t>
      </w:r>
    </w:p>
    <w:p w:rsidR="00000000" w:rsidDel="00000000" w:rsidP="00000000" w:rsidRDefault="00000000" w:rsidRPr="00000000" w14:paraId="0000006E">
      <w:pPr>
        <w:rPr>
          <w:b w:val="1"/>
          <w:color w:val="0b4cb4"/>
          <w:sz w:val="24"/>
          <w:szCs w:val="24"/>
        </w:rPr>
      </w:pPr>
      <w:r w:rsidDel="00000000" w:rsidR="00000000" w:rsidRPr="00000000">
        <w:rPr>
          <w:b w:val="1"/>
          <w:color w:val="0b4cb4"/>
          <w:sz w:val="24"/>
          <w:szCs w:val="24"/>
          <w:rtl w:val="0"/>
        </w:rPr>
        <w:t xml:space="preserve">Monday, Wednesday and Friday – 10:30am-</w:t>
      </w:r>
    </w:p>
    <w:p w:rsidR="00000000" w:rsidDel="00000000" w:rsidP="00000000" w:rsidRDefault="00000000" w:rsidRPr="00000000" w14:paraId="0000006F">
      <w:pPr>
        <w:rPr>
          <w:b w:val="1"/>
          <w:color w:val="0b4cb4"/>
          <w:sz w:val="24"/>
          <w:szCs w:val="24"/>
        </w:rPr>
      </w:pPr>
      <w:r w:rsidDel="00000000" w:rsidR="00000000" w:rsidRPr="00000000">
        <w:rPr>
          <w:b w:val="1"/>
          <w:color w:val="0b4cb4"/>
          <w:sz w:val="24"/>
          <w:szCs w:val="24"/>
          <w:rtl w:val="0"/>
        </w:rPr>
        <w:t xml:space="preserve">3:00pm</w:t>
      </w:r>
    </w:p>
    <w:p w:rsidR="00000000" w:rsidDel="00000000" w:rsidP="00000000" w:rsidRDefault="00000000" w:rsidRPr="00000000" w14:paraId="00000070">
      <w:pPr>
        <w:rPr>
          <w:b w:val="1"/>
          <w:color w:val="0b4cb4"/>
          <w:sz w:val="24"/>
          <w:szCs w:val="24"/>
        </w:rPr>
      </w:pPr>
      <w:r w:rsidDel="00000000" w:rsidR="00000000" w:rsidRPr="00000000">
        <w:rPr>
          <w:b w:val="1"/>
          <w:color w:val="0b4cb4"/>
          <w:sz w:val="24"/>
          <w:szCs w:val="24"/>
          <w:rtl w:val="0"/>
        </w:rPr>
        <w:t xml:space="preserve">Tuesday and Thursday - 10:30am-1:30pm</w:t>
      </w:r>
    </w:p>
    <w:p w:rsidR="00000000" w:rsidDel="00000000" w:rsidP="00000000" w:rsidRDefault="00000000" w:rsidRPr="00000000" w14:paraId="00000071">
      <w:pPr>
        <w:rPr>
          <w:b w:val="1"/>
          <w:color w:val="0018c0"/>
          <w:sz w:val="24"/>
          <w:szCs w:val="24"/>
        </w:rPr>
      </w:pPr>
      <w:r w:rsidDel="00000000" w:rsidR="00000000" w:rsidRPr="00000000">
        <w:rPr>
          <w:b w:val="1"/>
          <w:color w:val="0b4cb4"/>
          <w:sz w:val="24"/>
          <w:szCs w:val="24"/>
          <w:rtl w:val="0"/>
        </w:rPr>
        <w:t xml:space="preserve">Lunch is served at 12:30pm daily</w:t>
      </w:r>
      <w:r w:rsidDel="00000000" w:rsidR="00000000" w:rsidRPr="00000000">
        <w:rPr>
          <w:b w:val="1"/>
          <w:color w:val="0b5ab2"/>
          <w:sz w:val="24"/>
          <w:szCs w:val="24"/>
          <w:rtl w:val="0"/>
        </w:rPr>
        <w:t xml:space="preserve"> </w:t>
      </w:r>
      <w:r w:rsidDel="00000000" w:rsidR="00000000" w:rsidRPr="00000000">
        <w:rPr>
          <w:b w:val="1"/>
          <w:color w:val="0018c0"/>
          <w:sz w:val="24"/>
          <w:szCs w:val="24"/>
          <w:rtl w:val="0"/>
        </w:rPr>
        <w:t xml:space="preserve">020 8866 8603</w:t>
      </w:r>
    </w:p>
    <w:p w:rsidR="00000000" w:rsidDel="00000000" w:rsidP="00000000" w:rsidRDefault="00000000" w:rsidRPr="00000000" w14:paraId="00000072">
      <w:pPr>
        <w:rPr>
          <w:b w:val="1"/>
          <w:color w:val="0018c0"/>
          <w:sz w:val="24"/>
          <w:szCs w:val="24"/>
        </w:rPr>
      </w:pPr>
      <w:r w:rsidDel="00000000" w:rsidR="00000000" w:rsidRPr="00000000">
        <w:rPr>
          <w:rtl w:val="0"/>
        </w:rPr>
      </w:r>
    </w:p>
    <w:p w:rsidR="00000000" w:rsidDel="00000000" w:rsidP="00000000" w:rsidRDefault="00000000" w:rsidRPr="00000000" w14:paraId="00000073">
      <w:pPr>
        <w:rPr>
          <w:b w:val="1"/>
          <w:color w:val="0018c0"/>
          <w:sz w:val="24"/>
          <w:szCs w:val="24"/>
        </w:rPr>
      </w:pPr>
      <w:r w:rsidDel="00000000" w:rsidR="00000000" w:rsidRPr="00000000">
        <w:rPr>
          <w:rtl w:val="0"/>
        </w:rPr>
      </w:r>
    </w:p>
    <w:p w:rsidR="00000000" w:rsidDel="00000000" w:rsidP="00000000" w:rsidRDefault="00000000" w:rsidRPr="00000000" w14:paraId="00000074">
      <w:pPr>
        <w:rPr>
          <w:b w:val="1"/>
          <w:color w:val="0b4cb4"/>
          <w:sz w:val="24"/>
          <w:szCs w:val="24"/>
        </w:rPr>
      </w:pPr>
      <w:r w:rsidDel="00000000" w:rsidR="00000000" w:rsidRPr="00000000">
        <w:rPr>
          <w:b w:val="1"/>
          <w:color w:val="0b4cb4"/>
          <w:sz w:val="24"/>
          <w:szCs w:val="24"/>
          <w:rtl w:val="0"/>
        </w:rPr>
        <w:t xml:space="preserve">Dementia Friends is a national initiative, launched by the Alzheimer’s Society, in partnership with Public Health England, to help people develop an understanding of dementia. These will be held on Wednesdays 10:30am – 12:30pm</w:t>
      </w:r>
    </w:p>
    <w:p w:rsidR="00000000" w:rsidDel="00000000" w:rsidP="00000000" w:rsidRDefault="00000000" w:rsidRPr="00000000" w14:paraId="00000075">
      <w:pPr>
        <w:rPr>
          <w:b w:val="1"/>
          <w:color w:val="0000ff"/>
          <w:sz w:val="24"/>
          <w:szCs w:val="24"/>
        </w:rPr>
      </w:pPr>
      <w:r w:rsidDel="00000000" w:rsidR="00000000" w:rsidRPr="00000000">
        <w:rPr>
          <w:b w:val="1"/>
          <w:color w:val="0000ff"/>
          <w:sz w:val="24"/>
          <w:szCs w:val="24"/>
          <w:rtl w:val="0"/>
        </w:rPr>
        <w:t xml:space="preserve">Carers Trust Hillingdon, 126 High Street Uxbridge</w:t>
      </w:r>
    </w:p>
    <w:p w:rsidR="00000000" w:rsidDel="00000000" w:rsidP="00000000" w:rsidRDefault="00000000" w:rsidRPr="00000000" w14:paraId="00000076">
      <w:pPr>
        <w:rPr>
          <w:b w:val="1"/>
          <w:color w:val="0b4cb4"/>
          <w:sz w:val="24"/>
          <w:szCs w:val="24"/>
        </w:rPr>
      </w:pPr>
      <w:r w:rsidDel="00000000" w:rsidR="00000000" w:rsidRPr="00000000">
        <w:rPr>
          <w:b w:val="1"/>
          <w:color w:val="0b4cb4"/>
          <w:sz w:val="24"/>
          <w:szCs w:val="24"/>
          <w:rtl w:val="0"/>
        </w:rPr>
        <w:t xml:space="preserve">Face to feel - 10th April, 11th September, 13th November Online – 28th March, 24th April, 18th October</w:t>
      </w:r>
    </w:p>
    <w:p w:rsidR="00000000" w:rsidDel="00000000" w:rsidP="00000000" w:rsidRDefault="00000000" w:rsidRPr="00000000" w14:paraId="00000077">
      <w:pPr>
        <w:rPr>
          <w:b w:val="1"/>
          <w:color w:val="0b4cb4"/>
          <w:sz w:val="24"/>
          <w:szCs w:val="24"/>
        </w:rPr>
      </w:pPr>
      <w:r w:rsidDel="00000000" w:rsidR="00000000" w:rsidRPr="00000000">
        <w:rPr>
          <w:b w:val="1"/>
          <w:color w:val="0b4cb4"/>
          <w:sz w:val="24"/>
          <w:szCs w:val="24"/>
          <w:rtl w:val="0"/>
        </w:rPr>
        <w:t xml:space="preserve">Email </w:t>
      </w:r>
      <w:r w:rsidDel="00000000" w:rsidR="00000000" w:rsidRPr="00000000">
        <w:rPr>
          <w:b w:val="1"/>
          <w:color w:val="0018c0"/>
          <w:sz w:val="24"/>
          <w:szCs w:val="24"/>
          <w:rtl w:val="0"/>
        </w:rPr>
        <w:t xml:space="preserve">s.durner@hillingdon.gov.uk</w:t>
      </w:r>
      <w:r w:rsidDel="00000000" w:rsidR="00000000" w:rsidRPr="00000000">
        <w:rPr>
          <w:b w:val="1"/>
          <w:color w:val="0b4cb4"/>
          <w:sz w:val="24"/>
          <w:szCs w:val="24"/>
          <w:rtl w:val="0"/>
        </w:rPr>
        <w:t xml:space="preserve"> or call 01895 277137</w:t>
      </w:r>
    </w:p>
    <w:p w:rsidR="00000000" w:rsidDel="00000000" w:rsidP="00000000" w:rsidRDefault="00000000" w:rsidRPr="00000000" w14:paraId="00000078">
      <w:pPr>
        <w:rPr>
          <w:b w:val="1"/>
          <w:color w:val="0018c0"/>
          <w:sz w:val="24"/>
          <w:szCs w:val="24"/>
        </w:rPr>
      </w:pPr>
      <w:r w:rsidDel="00000000" w:rsidR="00000000" w:rsidRPr="00000000">
        <w:rPr>
          <w:rtl w:val="0"/>
        </w:rPr>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color w:val="2500ff"/>
          <w:sz w:val="26"/>
          <w:szCs w:val="26"/>
        </w:rPr>
      </w:pPr>
      <w:r w:rsidDel="00000000" w:rsidR="00000000" w:rsidRPr="00000000">
        <w:rPr>
          <w:color w:val="2500ff"/>
          <w:sz w:val="26"/>
          <w:szCs w:val="26"/>
          <w:rtl w:val="0"/>
        </w:rPr>
        <w:t xml:space="preserve">Dementia HUB</w:t>
      </w:r>
      <w:r w:rsidDel="00000000" w:rsidR="00000000" w:rsidRPr="00000000">
        <w:rPr>
          <w:rtl w:val="0"/>
        </w:rPr>
      </w:r>
    </w:p>
    <w:p w:rsidR="00000000" w:rsidDel="00000000" w:rsidP="00000000" w:rsidRDefault="00000000" w:rsidRPr="00000000" w14:paraId="0000007B">
      <w:pPr>
        <w:rPr>
          <w:sz w:val="26"/>
          <w:szCs w:val="26"/>
        </w:rPr>
      </w:pPr>
      <w:r w:rsidDel="00000000" w:rsidR="00000000" w:rsidRPr="00000000">
        <w:rPr>
          <w:sz w:val="26"/>
          <w:szCs w:val="26"/>
          <w:rtl w:val="0"/>
        </w:rPr>
        <w:t xml:space="preserve">The Woodlands Centre in Hillingdon also offers a monthly drop-in session for carers and patients to seek advice from the medical dementia team there. The next session is:</w:t>
      </w:r>
    </w:p>
    <w:p w:rsidR="00000000" w:rsidDel="00000000" w:rsidP="00000000" w:rsidRDefault="00000000" w:rsidRPr="00000000" w14:paraId="0000007C">
      <w:pPr>
        <w:rPr>
          <w:rFonts w:ascii="Verdana" w:cs="Verdana" w:eastAsia="Verdana" w:hAnsi="Verdana"/>
          <w:b w:val="1"/>
          <w:color w:val="01154d"/>
          <w:sz w:val="24"/>
          <w:szCs w:val="24"/>
        </w:rPr>
      </w:pPr>
      <w:r w:rsidDel="00000000" w:rsidR="00000000" w:rsidRPr="00000000">
        <w:rPr>
          <w:rFonts w:ascii="Verdana" w:cs="Verdana" w:eastAsia="Verdana" w:hAnsi="Verdana"/>
          <w:b w:val="1"/>
          <w:color w:val="01154d"/>
          <w:sz w:val="27"/>
          <w:szCs w:val="27"/>
          <w:rtl w:val="0"/>
        </w:rPr>
        <w:t xml:space="preserve">May </w:t>
      </w:r>
      <w:r w:rsidDel="00000000" w:rsidR="00000000" w:rsidRPr="00000000">
        <w:rPr>
          <w:rFonts w:ascii="Verdana" w:cs="Verdana" w:eastAsia="Verdana" w:hAnsi="Verdana"/>
          <w:b w:val="1"/>
          <w:color w:val="01154d"/>
          <w:sz w:val="24"/>
          <w:szCs w:val="24"/>
          <w:rtl w:val="0"/>
        </w:rPr>
        <w:t xml:space="preserve">31st 11.30-2.30pm</w:t>
      </w:r>
    </w:p>
    <w:p w:rsidR="00000000" w:rsidDel="00000000" w:rsidP="00000000" w:rsidRDefault="00000000" w:rsidRPr="00000000" w14:paraId="0000007D">
      <w:pPr>
        <w:rPr>
          <w:rFonts w:ascii="Verdana" w:cs="Verdana" w:eastAsia="Verdana" w:hAnsi="Verdana"/>
          <w:b w:val="1"/>
          <w:color w:val="090043"/>
          <w:sz w:val="24"/>
          <w:szCs w:val="24"/>
        </w:rPr>
      </w:pPr>
      <w:r w:rsidDel="00000000" w:rsidR="00000000" w:rsidRPr="00000000">
        <w:rPr>
          <w:rFonts w:ascii="Verdana" w:cs="Verdana" w:eastAsia="Verdana" w:hAnsi="Verdana"/>
          <w:b w:val="1"/>
          <w:color w:val="01154d"/>
          <w:sz w:val="24"/>
          <w:szCs w:val="24"/>
          <w:rtl w:val="0"/>
        </w:rPr>
        <w:t xml:space="preserve">Tel </w:t>
      </w:r>
      <w:r w:rsidDel="00000000" w:rsidR="00000000" w:rsidRPr="00000000">
        <w:rPr>
          <w:rFonts w:ascii="Verdana" w:cs="Verdana" w:eastAsia="Verdana" w:hAnsi="Verdana"/>
          <w:b w:val="1"/>
          <w:color w:val="090043"/>
          <w:sz w:val="24"/>
          <w:szCs w:val="24"/>
          <w:rtl w:val="0"/>
        </w:rPr>
        <w:t xml:space="preserve">01895 488800</w:t>
      </w:r>
    </w:p>
    <w:p w:rsidR="00000000" w:rsidDel="00000000" w:rsidP="00000000" w:rsidRDefault="00000000" w:rsidRPr="00000000" w14:paraId="0000007E">
      <w:pPr>
        <w:rPr>
          <w:rFonts w:ascii="Verdana" w:cs="Verdana" w:eastAsia="Verdana" w:hAnsi="Verdana"/>
          <w:b w:val="1"/>
          <w:color w:val="090043"/>
          <w:sz w:val="24"/>
          <w:szCs w:val="24"/>
        </w:rPr>
      </w:pPr>
      <w:r w:rsidDel="00000000" w:rsidR="00000000" w:rsidRPr="00000000">
        <w:rPr>
          <w:rtl w:val="0"/>
        </w:rPr>
      </w:r>
    </w:p>
    <w:p w:rsidR="00000000" w:rsidDel="00000000" w:rsidP="00000000" w:rsidRDefault="00000000" w:rsidRPr="00000000" w14:paraId="0000007F">
      <w:pPr>
        <w:rPr>
          <w:rFonts w:ascii="Verdana" w:cs="Verdana" w:eastAsia="Verdana" w:hAnsi="Verdana"/>
          <w:b w:val="1"/>
          <w:color w:val="090043"/>
          <w:sz w:val="24"/>
          <w:szCs w:val="24"/>
        </w:rPr>
      </w:pPr>
      <w:r w:rsidDel="00000000" w:rsidR="00000000" w:rsidRPr="00000000">
        <w:rPr>
          <w:rFonts w:ascii="Verdana" w:cs="Verdana" w:eastAsia="Verdana" w:hAnsi="Verdana"/>
          <w:b w:val="1"/>
          <w:color w:val="090043"/>
          <w:sz w:val="24"/>
          <w:szCs w:val="24"/>
          <w:rtl w:val="0"/>
        </w:rPr>
        <w:t xml:space="preserve">All this local information and further dates can be found on the website </w:t>
      </w:r>
      <w:hyperlink r:id="rId8">
        <w:r w:rsidDel="00000000" w:rsidR="00000000" w:rsidRPr="00000000">
          <w:rPr>
            <w:rFonts w:ascii="Verdana" w:cs="Verdana" w:eastAsia="Verdana" w:hAnsi="Verdana"/>
            <w:b w:val="1"/>
            <w:color w:val="1155cc"/>
            <w:sz w:val="24"/>
            <w:szCs w:val="24"/>
            <w:u w:val="single"/>
            <w:rtl w:val="0"/>
          </w:rPr>
          <w:t xml:space="preserve">Hillingdon.gov.uk/dementia</w:t>
        </w:r>
      </w:hyperlink>
      <w:r w:rsidDel="00000000" w:rsidR="00000000" w:rsidRPr="00000000">
        <w:rPr>
          <w:rFonts w:ascii="Verdana" w:cs="Verdana" w:eastAsia="Verdana" w:hAnsi="Verdana"/>
          <w:b w:val="1"/>
          <w:color w:val="090043"/>
          <w:sz w:val="24"/>
          <w:szCs w:val="24"/>
          <w:rtl w:val="0"/>
        </w:rPr>
        <w:t xml:space="preserve"> in the ‘staying active’ tab. </w:t>
      </w:r>
    </w:p>
    <w:p w:rsidR="00000000" w:rsidDel="00000000" w:rsidP="00000000" w:rsidRDefault="00000000" w:rsidRPr="00000000" w14:paraId="00000080">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1">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5">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7">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b w:val="1"/>
          <w:color w:val="01154d"/>
          <w:sz w:val="24"/>
          <w:szCs w:val="24"/>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rtl w:val="0"/>
        </w:rPr>
      </w:r>
    </w:p>
    <w:p w:rsidR="00000000" w:rsidDel="00000000" w:rsidP="00000000" w:rsidRDefault="00000000" w:rsidRPr="00000000" w14:paraId="0000008A">
      <w:pPr>
        <w:rPr>
          <w:sz w:val="26"/>
          <w:szCs w:val="26"/>
        </w:rPr>
      </w:pPr>
      <w:r w:rsidDel="00000000" w:rsidR="00000000" w:rsidRPr="00000000">
        <w:rPr>
          <w:rtl w:val="0"/>
        </w:rPr>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rtl w:val="0"/>
        </w:rPr>
      </w:r>
    </w:p>
    <w:p w:rsidR="00000000" w:rsidDel="00000000" w:rsidP="00000000" w:rsidRDefault="00000000" w:rsidRPr="00000000" w14:paraId="0000008D">
      <w:pPr>
        <w:rPr>
          <w:sz w:val="26"/>
          <w:szCs w:val="26"/>
        </w:rPr>
      </w:pPr>
      <w:r w:rsidDel="00000000" w:rsidR="00000000" w:rsidRPr="00000000">
        <w:rPr>
          <w:rtl w:val="0"/>
        </w:rPr>
      </w:r>
    </w:p>
    <w:p w:rsidR="00000000" w:rsidDel="00000000" w:rsidP="00000000" w:rsidRDefault="00000000" w:rsidRPr="00000000" w14:paraId="0000008E">
      <w:pPr>
        <w:rPr>
          <w:sz w:val="26"/>
          <w:szCs w:val="26"/>
        </w:rPr>
      </w:pPr>
      <w:r w:rsidDel="00000000" w:rsidR="00000000" w:rsidRPr="00000000">
        <w:rPr>
          <w:rtl w:val="0"/>
        </w:rPr>
      </w:r>
    </w:p>
    <w:p w:rsidR="00000000" w:rsidDel="00000000" w:rsidP="00000000" w:rsidRDefault="00000000" w:rsidRPr="00000000" w14:paraId="0000008F">
      <w:pPr>
        <w:rPr>
          <w:sz w:val="26"/>
          <w:szCs w:val="26"/>
        </w:rPr>
      </w:pPr>
      <w:r w:rsidDel="00000000" w:rsidR="00000000" w:rsidRPr="00000000">
        <w:rPr>
          <w:rtl w:val="0"/>
        </w:rPr>
      </w:r>
    </w:p>
    <w:p w:rsidR="00000000" w:rsidDel="00000000" w:rsidP="00000000" w:rsidRDefault="00000000" w:rsidRPr="00000000" w14:paraId="00000090">
      <w:pPr>
        <w:rPr>
          <w:sz w:val="26"/>
          <w:szCs w:val="26"/>
        </w:rPr>
      </w:pPr>
      <w:r w:rsidDel="00000000" w:rsidR="00000000" w:rsidRPr="00000000">
        <w:rPr>
          <w:rtl w:val="0"/>
        </w:rPr>
      </w:r>
    </w:p>
    <w:p w:rsidR="00000000" w:rsidDel="00000000" w:rsidP="00000000" w:rsidRDefault="00000000" w:rsidRPr="00000000" w14:paraId="00000091">
      <w:pPr>
        <w:rPr>
          <w:sz w:val="26"/>
          <w:szCs w:val="26"/>
        </w:rPr>
      </w:pPr>
      <w:r w:rsidDel="00000000" w:rsidR="00000000" w:rsidRPr="00000000">
        <w:rPr>
          <w:sz w:val="26"/>
          <w:szCs w:val="26"/>
          <w:rtl w:val="0"/>
        </w:rPr>
        <w:t xml:space="preserve"> </w:t>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zheimers.org.uk/" TargetMode="External"/><Relationship Id="rId7" Type="http://schemas.openxmlformats.org/officeDocument/2006/relationships/hyperlink" Target="mailto:boxoffice@hgfl.org.uk" TargetMode="External"/><Relationship Id="rId8" Type="http://schemas.openxmlformats.org/officeDocument/2006/relationships/hyperlink" Target="http://hillingdon.gov.uk/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